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1.1 -->
  <w:body>
    <w:p w:rsidR="000A53F1" w:rsidP="000A53F1">
      <w:pPr>
        <w:spacing w:before="0" w:after="0"/>
        <w:jc w:val="right"/>
        <w:rPr>
          <w:b/>
          <w:sz w:val="22"/>
          <w:szCs w:val="22"/>
        </w:rPr>
      </w:pPr>
      <w:r w:rsidRPr="001F3409">
        <w:rPr>
          <w:bCs/>
          <w:i/>
          <w:caps/>
          <w:color w:val="171717"/>
          <w:sz w:val="18"/>
          <w:szCs w:val="18"/>
        </w:rPr>
        <w:t>Электронный документ</w:t>
      </w:r>
    </w:p>
    <w:p w:rsidR="000A53F1" w:rsidP="0087225F">
      <w:pPr>
        <w:spacing w:after="0"/>
        <w:jc w:val="center"/>
        <w:rPr>
          <w:b/>
          <w:sz w:val="22"/>
          <w:szCs w:val="22"/>
        </w:rPr>
      </w:pPr>
    </w:p>
    <w:p w:rsidR="0087225F" w:rsidRPr="004E6091" w:rsidP="0087225F">
      <w:pPr>
        <w:spacing w:after="0"/>
        <w:jc w:val="center"/>
        <w:rPr>
          <w:b/>
          <w:sz w:val="22"/>
          <w:szCs w:val="22"/>
        </w:rPr>
      </w:pPr>
      <w:r>
        <w:rPr>
          <w:b/>
          <w:sz w:val="22"/>
          <w:szCs w:val="22"/>
        </w:rPr>
        <w:t>Контракт № 0625/</w:t>
      </w:r>
      <w:r w:rsidR="000A53F1">
        <w:rPr>
          <w:b/>
          <w:sz w:val="22"/>
          <w:szCs w:val="22"/>
        </w:rPr>
        <w:t>374</w:t>
      </w:r>
    </w:p>
    <w:p w:rsidR="0087225F" w:rsidRPr="004E6091" w:rsidP="0087225F">
      <w:pPr>
        <w:spacing w:after="0"/>
        <w:jc w:val="center"/>
        <w:rPr>
          <w:rFonts w:eastAsia="Calibri"/>
          <w:b/>
          <w:sz w:val="18"/>
          <w:szCs w:val="18"/>
        </w:rPr>
      </w:pPr>
      <w:r w:rsidRPr="004E6091">
        <w:rPr>
          <w:rFonts w:eastAsia="Calibri"/>
          <w:b/>
          <w:sz w:val="18"/>
          <w:szCs w:val="18"/>
        </w:rPr>
        <w:t xml:space="preserve">на оказание услуг по организации питания воспитанников в муниципальных образовательных учреждениях </w:t>
      </w:r>
      <w:r w:rsidRPr="004E6091">
        <w:rPr>
          <w:b/>
          <w:sz w:val="18"/>
          <w:szCs w:val="22"/>
        </w:rPr>
        <w:t>Красноармейского</w:t>
      </w:r>
      <w:r w:rsidRPr="004E6091">
        <w:rPr>
          <w:rFonts w:eastAsia="Calibri"/>
          <w:b/>
          <w:sz w:val="18"/>
          <w:szCs w:val="18"/>
        </w:rPr>
        <w:t xml:space="preserve"> района Волгограда, </w:t>
      </w:r>
      <w:r>
        <w:rPr>
          <w:rFonts w:eastAsia="Calibri"/>
          <w:b/>
          <w:sz w:val="18"/>
          <w:szCs w:val="18"/>
        </w:rPr>
        <w:t>реализующих программу дошкольного образования, в 2025 году</w:t>
      </w:r>
    </w:p>
    <w:p w:rsidR="0087225F" w:rsidRPr="004E6091" w:rsidP="0087225F">
      <w:pPr>
        <w:spacing w:after="0"/>
        <w:ind w:firstLine="540"/>
        <w:jc w:val="center"/>
        <w:rPr>
          <w:rFonts w:eastAsia="Calibri"/>
          <w:sz w:val="18"/>
          <w:szCs w:val="18"/>
        </w:rPr>
      </w:pPr>
    </w:p>
    <w:p w:rsidR="0087225F" w:rsidRPr="004E6091" w:rsidP="0087225F">
      <w:pPr>
        <w:spacing w:after="0"/>
        <w:jc w:val="center"/>
        <w:rPr>
          <w:rFonts w:eastAsia="Calibri"/>
          <w:b/>
          <w:sz w:val="18"/>
          <w:szCs w:val="18"/>
        </w:rPr>
      </w:pPr>
      <w:r w:rsidRPr="004E6091">
        <w:rPr>
          <w:rFonts w:eastAsia="Calibri"/>
          <w:b/>
          <w:sz w:val="18"/>
          <w:szCs w:val="18"/>
        </w:rPr>
        <w:t xml:space="preserve">г. Волгоград                                                                                                                      </w:t>
      </w:r>
      <w:r w:rsidRPr="004E6091">
        <w:rPr>
          <w:rFonts w:eastAsia="Calibri"/>
          <w:b/>
          <w:sz w:val="18"/>
          <w:szCs w:val="18"/>
        </w:rPr>
        <w:tab/>
      </w:r>
      <w:r w:rsidRPr="004E6091">
        <w:rPr>
          <w:rFonts w:eastAsia="Calibri"/>
          <w:b/>
          <w:sz w:val="18"/>
          <w:szCs w:val="18"/>
        </w:rPr>
        <w:tab/>
        <w:t xml:space="preserve">               </w:t>
      </w:r>
      <w:r w:rsidRPr="004E6091">
        <w:rPr>
          <w:rFonts w:eastAsia="Calibri"/>
          <w:b/>
          <w:sz w:val="18"/>
          <w:szCs w:val="18"/>
        </w:rPr>
        <w:tab/>
        <w:t xml:space="preserve">«____» __________ </w:t>
      </w:r>
      <w:r w:rsidR="005269F1">
        <w:rPr>
          <w:rFonts w:eastAsia="Calibri"/>
          <w:b/>
          <w:sz w:val="18"/>
          <w:szCs w:val="18"/>
        </w:rPr>
        <w:t>2025г.</w:t>
      </w:r>
    </w:p>
    <w:p w:rsidR="0087225F" w:rsidRPr="004E6091" w:rsidP="0087225F">
      <w:pPr>
        <w:spacing w:after="0"/>
        <w:ind w:firstLine="540"/>
        <w:jc w:val="center"/>
        <w:rPr>
          <w:rFonts w:eastAsia="Calibri"/>
          <w:sz w:val="18"/>
          <w:szCs w:val="18"/>
        </w:rPr>
      </w:pPr>
    </w:p>
    <w:p w:rsidR="0087225F" w:rsidRPr="009C39CC" w:rsidP="0087225F">
      <w:pPr>
        <w:tabs>
          <w:tab w:val="left" w:pos="3662"/>
        </w:tabs>
        <w:spacing w:after="0"/>
        <w:ind w:firstLine="540"/>
        <w:rPr>
          <w:b/>
          <w:sz w:val="18"/>
          <w:szCs w:val="18"/>
        </w:rPr>
      </w:pPr>
      <w:r w:rsidRPr="004E6091">
        <w:rPr>
          <w:b/>
          <w:sz w:val="18"/>
          <w:szCs w:val="18"/>
        </w:rPr>
        <w:t>Муниципальное дошкольное образовательное учреждение «Детский сад № 374 Красноармейского района Волгограда» (МОУ Детский сад № 374)</w:t>
      </w:r>
      <w:r w:rsidRPr="004E6091">
        <w:rPr>
          <w:sz w:val="18"/>
          <w:szCs w:val="18"/>
        </w:rPr>
        <w:t xml:space="preserve">, именуемое в дальнейшем </w:t>
      </w:r>
      <w:r w:rsidRPr="004E6091">
        <w:rPr>
          <w:b/>
          <w:sz w:val="18"/>
          <w:szCs w:val="18"/>
        </w:rPr>
        <w:t>«Заказчик»</w:t>
      </w:r>
      <w:r w:rsidRPr="004E6091">
        <w:rPr>
          <w:sz w:val="18"/>
          <w:szCs w:val="18"/>
        </w:rPr>
        <w:t xml:space="preserve"> в </w:t>
      </w:r>
      <w:r w:rsidRPr="009C39CC">
        <w:rPr>
          <w:sz w:val="18"/>
          <w:szCs w:val="18"/>
        </w:rPr>
        <w:t xml:space="preserve">лице </w:t>
      </w:r>
      <w:r w:rsidRPr="009C39CC">
        <w:rPr>
          <w:color w:val="000000"/>
          <w:sz w:val="18"/>
          <w:szCs w:val="18"/>
        </w:rPr>
        <w:t xml:space="preserve">заведующего </w:t>
      </w:r>
      <w:r w:rsidRPr="009C39CC">
        <w:rPr>
          <w:sz w:val="18"/>
          <w:szCs w:val="18"/>
        </w:rPr>
        <w:t>Кисленко Надежды Васильевны</w:t>
      </w:r>
      <w:r w:rsidRPr="009C39CC">
        <w:rPr>
          <w:color w:val="000000"/>
          <w:sz w:val="18"/>
          <w:szCs w:val="18"/>
        </w:rPr>
        <w:t xml:space="preserve">, </w:t>
      </w:r>
      <w:r w:rsidRPr="009C39CC">
        <w:rPr>
          <w:sz w:val="18"/>
          <w:szCs w:val="18"/>
        </w:rPr>
        <w:t xml:space="preserve">действующего на основании Устава, с одной стороны, </w:t>
      </w:r>
      <w:r w:rsidR="006E1297">
        <w:rPr>
          <w:sz w:val="18"/>
          <w:szCs w:val="18"/>
        </w:rPr>
        <w:t xml:space="preserve">и </w:t>
      </w:r>
      <w:r w:rsidRPr="006E1297" w:rsidR="006E1297">
        <w:rPr>
          <w:b/>
          <w:sz w:val="18"/>
          <w:szCs w:val="18"/>
        </w:rPr>
        <w:t>Общество с ограниченной ответственностью «Алеко» (ООО «Алеко»)</w:t>
      </w:r>
      <w:r w:rsidR="006E1297">
        <w:rPr>
          <w:sz w:val="18"/>
          <w:szCs w:val="18"/>
        </w:rPr>
        <w:t>, именуемое</w:t>
      </w:r>
      <w:r w:rsidRPr="009C39CC">
        <w:rPr>
          <w:sz w:val="18"/>
          <w:szCs w:val="18"/>
        </w:rPr>
        <w:t xml:space="preserve"> в дальнейшем </w:t>
      </w:r>
      <w:r w:rsidRPr="009C39CC">
        <w:rPr>
          <w:b/>
          <w:sz w:val="18"/>
          <w:szCs w:val="18"/>
        </w:rPr>
        <w:t>«Исполнитель»</w:t>
      </w:r>
      <w:r w:rsidRPr="009C39CC">
        <w:rPr>
          <w:sz w:val="18"/>
          <w:szCs w:val="18"/>
        </w:rPr>
        <w:t xml:space="preserve">, </w:t>
      </w:r>
      <w:r w:rsidR="0064440D">
        <w:rPr>
          <w:sz w:val="18"/>
          <w:szCs w:val="18"/>
        </w:rPr>
        <w:t>в лице директора Ковалевой Анны Валерьевны, действующего на основании Устава</w:t>
      </w:r>
      <w:r w:rsidRPr="009C39CC">
        <w:rPr>
          <w:sz w:val="18"/>
          <w:szCs w:val="18"/>
        </w:rPr>
        <w:t xml:space="preserve">, с другой стороны, вместе именуемые </w:t>
      </w:r>
      <w:r w:rsidRPr="009C39CC">
        <w:rPr>
          <w:b/>
          <w:sz w:val="18"/>
          <w:szCs w:val="18"/>
        </w:rPr>
        <w:t>«Стороны»</w:t>
      </w:r>
      <w:r w:rsidRPr="009C39CC">
        <w:rPr>
          <w:sz w:val="18"/>
          <w:szCs w:val="18"/>
        </w:rPr>
        <w:t>, заключили настоящий Контракт (далее – Контракт) о нижеследующем:</w:t>
      </w:r>
    </w:p>
    <w:p w:rsidR="0087225F" w:rsidRPr="009C39CC" w:rsidP="0087225F">
      <w:pPr>
        <w:tabs>
          <w:tab w:val="left" w:pos="3662"/>
        </w:tabs>
        <w:spacing w:after="0"/>
        <w:ind w:firstLine="540"/>
        <w:rPr>
          <w:rFonts w:eastAsia="Calibri"/>
          <w:sz w:val="18"/>
          <w:szCs w:val="18"/>
        </w:rPr>
      </w:pPr>
    </w:p>
    <w:p w:rsidR="0087225F" w:rsidRPr="009C39CC" w:rsidP="0087225F">
      <w:pPr>
        <w:spacing w:after="0"/>
        <w:ind w:left="360"/>
        <w:jc w:val="center"/>
        <w:rPr>
          <w:rFonts w:eastAsia="Calibri"/>
          <w:b/>
          <w:sz w:val="18"/>
          <w:szCs w:val="18"/>
        </w:rPr>
      </w:pPr>
      <w:r w:rsidRPr="009C39CC">
        <w:rPr>
          <w:rFonts w:eastAsia="Calibri"/>
          <w:b/>
          <w:sz w:val="18"/>
          <w:szCs w:val="18"/>
        </w:rPr>
        <w:t>1. ПРЕДМЕТ КОНТРАКТА</w:t>
      </w:r>
    </w:p>
    <w:p w:rsidR="0087225F" w:rsidRPr="009C39CC" w:rsidP="0087225F">
      <w:pPr>
        <w:spacing w:after="0"/>
        <w:ind w:firstLine="426"/>
        <w:rPr>
          <w:rFonts w:eastAsia="Calibri"/>
          <w:sz w:val="18"/>
          <w:szCs w:val="18"/>
        </w:rPr>
      </w:pPr>
      <w:r w:rsidRPr="009C39CC">
        <w:rPr>
          <w:rFonts w:eastAsia="Calibri"/>
          <w:sz w:val="18"/>
          <w:szCs w:val="18"/>
        </w:rPr>
        <w:t xml:space="preserve">1.1.  Настоящий Контракт заключен на основании </w:t>
      </w:r>
      <w:r w:rsidR="00127764">
        <w:rPr>
          <w:rFonts w:eastAsia="Calibri"/>
          <w:sz w:val="18"/>
          <w:szCs w:val="18"/>
        </w:rPr>
        <w:t>п.25 ч.1 ст.93 Федерального закона</w:t>
      </w:r>
      <w:r w:rsidRPr="009C39CC">
        <w:rPr>
          <w:rFonts w:eastAsia="Calibri"/>
          <w:sz w:val="18"/>
          <w:szCs w:val="18"/>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00901360">
        <w:rPr>
          <w:rFonts w:eastAsia="Calibri"/>
          <w:sz w:val="18"/>
          <w:szCs w:val="18"/>
        </w:rPr>
        <w:t>протокола подведения итогов определения поставщика (подрядчика, исполнителя)</w:t>
      </w:r>
      <w:r w:rsidRPr="009C39CC">
        <w:rPr>
          <w:rFonts w:eastAsia="Calibri"/>
          <w:sz w:val="18"/>
          <w:szCs w:val="18"/>
        </w:rPr>
        <w:t xml:space="preserve"> </w:t>
      </w:r>
      <w:r w:rsidR="005269F1">
        <w:rPr>
          <w:rFonts w:eastAsia="Calibri"/>
          <w:sz w:val="18"/>
          <w:szCs w:val="18"/>
        </w:rPr>
        <w:t>от 27.12.2024</w:t>
      </w:r>
      <w:r w:rsidRPr="009C39CC">
        <w:rPr>
          <w:rFonts w:eastAsia="Calibri"/>
          <w:sz w:val="18"/>
          <w:szCs w:val="18"/>
        </w:rPr>
        <w:t xml:space="preserve"> </w:t>
      </w:r>
      <w:r w:rsidR="00750EF4">
        <w:rPr>
          <w:rFonts w:eastAsia="Calibri"/>
          <w:sz w:val="18"/>
          <w:szCs w:val="18"/>
        </w:rPr>
        <w:t>№ИЭОК1</w:t>
      </w:r>
      <w:r w:rsidRPr="009C39CC">
        <w:rPr>
          <w:rFonts w:eastAsia="Calibri"/>
          <w:sz w:val="18"/>
          <w:szCs w:val="18"/>
        </w:rPr>
        <w:t xml:space="preserve"> в соответствии  с положениями  Федерального закона № 44-ФЗ.</w:t>
      </w:r>
    </w:p>
    <w:p w:rsidR="0087225F" w:rsidRPr="009C39CC" w:rsidP="0087225F">
      <w:pPr>
        <w:spacing w:after="0"/>
        <w:ind w:firstLine="426"/>
        <w:rPr>
          <w:rFonts w:eastAsia="Calibri"/>
          <w:sz w:val="18"/>
          <w:szCs w:val="18"/>
        </w:rPr>
      </w:pPr>
      <w:r w:rsidRPr="009C39CC">
        <w:rPr>
          <w:rFonts w:eastAsia="Calibri"/>
          <w:b/>
          <w:sz w:val="18"/>
          <w:szCs w:val="18"/>
        </w:rPr>
        <w:t xml:space="preserve">Идентификационный код закупки: </w:t>
      </w:r>
      <w:r w:rsidRPr="00560E87" w:rsidR="00560E87">
        <w:rPr>
          <w:b/>
          <w:sz w:val="18"/>
          <w:szCs w:val="18"/>
        </w:rPr>
        <w:t>243344801711534480100100100015629244</w:t>
      </w:r>
      <w:r w:rsidR="00560E87">
        <w:rPr>
          <w:b/>
          <w:sz w:val="18"/>
          <w:szCs w:val="18"/>
        </w:rPr>
        <w:t>.</w:t>
      </w:r>
    </w:p>
    <w:p w:rsidR="0087225F" w:rsidRPr="009C39CC" w:rsidP="0087225F">
      <w:pPr>
        <w:spacing w:after="0"/>
        <w:ind w:firstLine="426"/>
        <w:rPr>
          <w:rFonts w:eastAsia="Calibri"/>
          <w:sz w:val="18"/>
          <w:szCs w:val="18"/>
        </w:rPr>
      </w:pPr>
      <w:r w:rsidRPr="009C39CC">
        <w:rPr>
          <w:rFonts w:eastAsia="Calibri"/>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r w:rsidRPr="009C39CC">
        <w:rPr>
          <w:rFonts w:eastAsia="Calibri"/>
          <w:sz w:val="18"/>
          <w:szCs w:val="18"/>
        </w:rPr>
        <w:tab/>
        <w:t xml:space="preserve">  </w:t>
      </w:r>
    </w:p>
    <w:p w:rsidR="0087225F" w:rsidRPr="009C39CC" w:rsidP="0087225F">
      <w:pPr>
        <w:spacing w:after="0"/>
        <w:ind w:firstLine="426"/>
        <w:rPr>
          <w:b/>
          <w:sz w:val="18"/>
          <w:szCs w:val="18"/>
        </w:rPr>
      </w:pPr>
      <w:r w:rsidRPr="009C39CC">
        <w:rPr>
          <w:rFonts w:eastAsia="Calibri"/>
          <w:sz w:val="18"/>
          <w:szCs w:val="18"/>
        </w:rPr>
        <w:t xml:space="preserve">1.3. В соответствии с настоящим Контрактом Исполнитель обязуется по заданию Заказчика </w:t>
      </w:r>
      <w:r w:rsidRPr="009C39CC">
        <w:rPr>
          <w:sz w:val="18"/>
          <w:szCs w:val="18"/>
        </w:rPr>
        <w:t xml:space="preserve">оказать </w:t>
      </w:r>
      <w:r w:rsidRPr="009C39CC">
        <w:rPr>
          <w:b/>
          <w:sz w:val="18"/>
          <w:szCs w:val="18"/>
        </w:rPr>
        <w:t>услуги по организации питания воспитанников в муниципальном дошкольном образовательном учреждении «Детский сад № 374 Красноармейского района Волгограда» (</w:t>
      </w:r>
      <w:r w:rsidRPr="009C39CC">
        <w:rPr>
          <w:sz w:val="18"/>
          <w:szCs w:val="18"/>
        </w:rPr>
        <w:t xml:space="preserve">далее – </w:t>
      </w:r>
      <w:r w:rsidRPr="009C39CC">
        <w:rPr>
          <w:b/>
          <w:sz w:val="18"/>
          <w:szCs w:val="18"/>
        </w:rPr>
        <w:t>МОУ Детский сад № 374)</w:t>
      </w:r>
      <w:r w:rsidRPr="009C39CC">
        <w:rPr>
          <w:sz w:val="18"/>
          <w:szCs w:val="18"/>
        </w:rPr>
        <w:t>,</w:t>
      </w:r>
      <w:r w:rsidRPr="009C39CC">
        <w:rPr>
          <w:b/>
          <w:sz w:val="18"/>
          <w:szCs w:val="18"/>
        </w:rPr>
        <w:t xml:space="preserve"> </w:t>
      </w:r>
      <w:r w:rsidRPr="009C39CC">
        <w:rPr>
          <w:sz w:val="18"/>
          <w:szCs w:val="18"/>
        </w:rPr>
        <w:t>реализующем программу дошкольного образования</w:t>
      </w:r>
      <w:r w:rsidRPr="009C39CC">
        <w:rPr>
          <w:b/>
          <w:sz w:val="18"/>
          <w:szCs w:val="18"/>
        </w:rPr>
        <w:t xml:space="preserve"> </w:t>
      </w:r>
      <w:r w:rsidRPr="009C39CC">
        <w:rPr>
          <w:sz w:val="18"/>
          <w:szCs w:val="18"/>
        </w:rPr>
        <w:t>(далее – услуги), согласно прилагаемым Меню (Приложение № 1).</w:t>
      </w:r>
    </w:p>
    <w:p w:rsidR="0087225F" w:rsidRPr="009C39CC" w:rsidP="0087225F">
      <w:pPr>
        <w:spacing w:after="0"/>
        <w:ind w:firstLine="426"/>
        <w:rPr>
          <w:rFonts w:eastAsia="Calibri"/>
          <w:sz w:val="18"/>
          <w:szCs w:val="18"/>
        </w:rPr>
      </w:pPr>
      <w:r w:rsidRPr="009C39CC">
        <w:rPr>
          <w:rFonts w:eastAsia="Calibri"/>
          <w:sz w:val="18"/>
          <w:szCs w:val="18"/>
        </w:rPr>
        <w:t>1.4. Изменение предмета Контракта не допускается.</w:t>
      </w:r>
    </w:p>
    <w:p w:rsidR="0087225F" w:rsidRPr="009C39CC" w:rsidP="0087225F">
      <w:pPr>
        <w:spacing w:after="0"/>
        <w:ind w:firstLine="426"/>
        <w:rPr>
          <w:rFonts w:eastAsia="Calibri"/>
          <w:b/>
          <w:sz w:val="18"/>
          <w:szCs w:val="18"/>
          <w:lang w:eastAsia="ar-SA"/>
        </w:rPr>
      </w:pPr>
      <w:r w:rsidRPr="009C39CC">
        <w:rPr>
          <w:rFonts w:eastAsia="Calibri"/>
          <w:sz w:val="18"/>
          <w:szCs w:val="18"/>
          <w:lang w:eastAsia="ar-SA"/>
        </w:rPr>
        <w:t xml:space="preserve">1.5. Срок оказания услуг по настоящему Контракту: </w:t>
      </w:r>
      <w:r>
        <w:rPr>
          <w:rFonts w:eastAsia="Calibri"/>
          <w:b/>
          <w:sz w:val="18"/>
          <w:szCs w:val="18"/>
          <w:lang w:eastAsia="ar-SA"/>
        </w:rPr>
        <w:t>с момента заключения контракта, но не ранее 09.01.2025, по 31.12.2025.</w:t>
      </w:r>
    </w:p>
    <w:p w:rsidR="0087225F" w:rsidRPr="009C39CC" w:rsidP="0087225F">
      <w:pPr>
        <w:spacing w:after="0"/>
        <w:ind w:firstLine="426"/>
        <w:rPr>
          <w:rFonts w:eastAsia="Calibri"/>
          <w:b/>
          <w:sz w:val="18"/>
          <w:szCs w:val="18"/>
          <w:lang w:eastAsia="ar-SA"/>
        </w:rPr>
      </w:pPr>
    </w:p>
    <w:p w:rsidR="0087225F" w:rsidRPr="009C39CC" w:rsidP="0087225F">
      <w:pPr>
        <w:ind w:firstLine="426"/>
        <w:jc w:val="center"/>
        <w:rPr>
          <w:rFonts w:eastAsia="Calibri"/>
          <w:b/>
          <w:bCs/>
          <w:spacing w:val="-1"/>
          <w:sz w:val="18"/>
          <w:szCs w:val="18"/>
          <w:lang w:eastAsia="ar-SA"/>
        </w:rPr>
      </w:pPr>
      <w:r w:rsidRPr="009C39CC">
        <w:rPr>
          <w:rFonts w:eastAsia="Calibri"/>
          <w:b/>
          <w:bCs/>
          <w:spacing w:val="-1"/>
          <w:sz w:val="18"/>
          <w:szCs w:val="18"/>
          <w:lang w:eastAsia="ar-SA"/>
        </w:rPr>
        <w:t>2. ПОРЯДОК СДАЧИ-ПРИЕМКИ ОКАЗАННЫХ УСЛУГ</w:t>
      </w:r>
    </w:p>
    <w:p w:rsidR="0087225F" w:rsidRPr="009C39CC" w:rsidP="0087225F">
      <w:pPr>
        <w:spacing w:after="0"/>
        <w:ind w:firstLine="426"/>
        <w:rPr>
          <w:sz w:val="18"/>
          <w:szCs w:val="18"/>
          <w:lang w:eastAsia="ar-SA"/>
        </w:rPr>
      </w:pPr>
      <w:r w:rsidRPr="009C39CC">
        <w:rPr>
          <w:sz w:val="18"/>
          <w:szCs w:val="18"/>
          <w:lang w:eastAsia="ar-SA"/>
        </w:rPr>
        <w:t xml:space="preserve">2.1. 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3). </w:t>
      </w:r>
    </w:p>
    <w:p w:rsidR="0087225F" w:rsidRPr="009C39CC" w:rsidP="0087225F">
      <w:pPr>
        <w:spacing w:after="0"/>
        <w:ind w:firstLine="426"/>
        <w:rPr>
          <w:sz w:val="18"/>
          <w:szCs w:val="18"/>
          <w:lang w:eastAsia="ar-SA"/>
        </w:rPr>
      </w:pPr>
      <w:r w:rsidRPr="009C39CC">
        <w:rPr>
          <w:sz w:val="18"/>
          <w:szCs w:val="18"/>
          <w:lang w:eastAsia="ar-SA"/>
        </w:rPr>
        <w:t>2.2. Ежедневно по итогам оказания услуг за день Исполнитель заполняет Абонементную книжку (Приложение № 4). В Корешке талона и Талоне Абонементной книжки указывается фактическое количество воспитанников, получивших питание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rsidR="0087225F" w:rsidRPr="009C39CC" w:rsidP="0087225F">
      <w:pPr>
        <w:shd w:val="clear" w:color="auto" w:fill="FFFFFF" w:themeFill="background1"/>
        <w:spacing w:after="0"/>
        <w:ind w:firstLine="426"/>
        <w:rPr>
          <w:sz w:val="18"/>
          <w:szCs w:val="18"/>
          <w:lang w:eastAsia="ar-SA"/>
        </w:rPr>
      </w:pPr>
      <w:r w:rsidRPr="009C39CC">
        <w:rPr>
          <w:sz w:val="18"/>
          <w:szCs w:val="18"/>
          <w:lang w:eastAsia="ar-SA"/>
        </w:rPr>
        <w:t>2.3. На основании ежедневных Талонов, подписанных Заказчиком в течении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
    <w:p w:rsidR="0087225F" w:rsidRPr="009C39CC" w:rsidP="0087225F">
      <w:pPr>
        <w:spacing w:after="0"/>
        <w:ind w:firstLine="426"/>
        <w:rPr>
          <w:sz w:val="18"/>
          <w:szCs w:val="18"/>
          <w:lang w:eastAsia="ar-SA"/>
        </w:rPr>
      </w:pPr>
      <w:r w:rsidRPr="009C39CC">
        <w:rPr>
          <w:sz w:val="18"/>
          <w:szCs w:val="18"/>
          <w:lang w:eastAsia="ar-SA"/>
        </w:rPr>
        <w:t>2.4. 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rsidR="0087225F" w:rsidRPr="009C39CC" w:rsidP="0087225F">
      <w:pPr>
        <w:spacing w:after="0"/>
        <w:ind w:firstLine="426"/>
        <w:rPr>
          <w:sz w:val="18"/>
          <w:szCs w:val="18"/>
          <w:lang w:eastAsia="ar-SA"/>
        </w:rPr>
      </w:pPr>
      <w:r w:rsidRPr="009C39CC">
        <w:rPr>
          <w:sz w:val="18"/>
          <w:szCs w:val="18"/>
          <w:lang w:eastAsia="ar-SA"/>
        </w:rPr>
        <w:t>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rsidR="0087225F" w:rsidRPr="009C39CC" w:rsidP="0087225F">
      <w:pPr>
        <w:spacing w:after="0"/>
        <w:ind w:firstLine="426"/>
        <w:rPr>
          <w:sz w:val="18"/>
          <w:szCs w:val="18"/>
          <w:lang w:eastAsia="ar-SA"/>
        </w:rPr>
      </w:pPr>
      <w:r w:rsidRPr="009C39CC">
        <w:rPr>
          <w:sz w:val="18"/>
          <w:szCs w:val="18"/>
          <w:lang w:eastAsia="ar-SA"/>
        </w:rPr>
        <w:t>2.6.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87225F" w:rsidRPr="009C39CC" w:rsidP="0087225F">
      <w:pPr>
        <w:spacing w:after="0"/>
        <w:ind w:firstLine="426"/>
        <w:rPr>
          <w:sz w:val="18"/>
          <w:szCs w:val="18"/>
          <w:lang w:eastAsia="ar-SA"/>
        </w:rPr>
      </w:pPr>
      <w:r w:rsidRPr="009C39CC">
        <w:rPr>
          <w:sz w:val="18"/>
          <w:szCs w:val="18"/>
          <w:lang w:eastAsia="ar-SA"/>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заключении могут содержаться предложения об устранении данных нарушений с указанием срока их устранения.</w:t>
      </w:r>
    </w:p>
    <w:p w:rsidR="0087225F" w:rsidRPr="009C39CC" w:rsidP="0087225F">
      <w:pPr>
        <w:spacing w:after="0"/>
        <w:ind w:firstLine="426"/>
        <w:rPr>
          <w:sz w:val="18"/>
          <w:szCs w:val="18"/>
          <w:lang w:eastAsia="ar-SA"/>
        </w:rPr>
      </w:pPr>
      <w:r w:rsidRPr="009C39CC">
        <w:rPr>
          <w:sz w:val="18"/>
          <w:szCs w:val="18"/>
          <w:lang w:eastAsia="ar-SA"/>
        </w:rPr>
        <w:t>2.8.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87225F" w:rsidRPr="009C39CC" w:rsidP="0087225F">
      <w:pPr>
        <w:spacing w:after="0"/>
        <w:ind w:firstLine="426"/>
        <w:rPr>
          <w:rFonts w:eastAsia="Calibri"/>
          <w:b/>
          <w:sz w:val="18"/>
          <w:szCs w:val="18"/>
        </w:rPr>
      </w:pPr>
    </w:p>
    <w:p w:rsidR="0087225F" w:rsidRPr="009C39CC" w:rsidP="0087225F">
      <w:pPr>
        <w:ind w:left="360"/>
        <w:jc w:val="center"/>
        <w:rPr>
          <w:rFonts w:eastAsia="Calibri"/>
          <w:b/>
          <w:sz w:val="18"/>
          <w:szCs w:val="18"/>
        </w:rPr>
      </w:pPr>
      <w:r w:rsidRPr="009C39CC">
        <w:rPr>
          <w:rFonts w:eastAsia="Calibri"/>
          <w:b/>
          <w:sz w:val="18"/>
          <w:szCs w:val="18"/>
        </w:rPr>
        <w:t>3. ЦЕНА КОНТРАКТА И ПОРЯДОК РАСЧЕТОВ</w:t>
      </w:r>
    </w:p>
    <w:p w:rsidR="0087225F" w:rsidRPr="009C39CC" w:rsidP="0087225F">
      <w:pPr>
        <w:tabs>
          <w:tab w:val="left" w:pos="284"/>
          <w:tab w:val="right" w:pos="9638"/>
        </w:tabs>
        <w:spacing w:after="0"/>
        <w:ind w:firstLine="425"/>
        <w:rPr>
          <w:sz w:val="18"/>
          <w:szCs w:val="18"/>
          <w:lang w:eastAsia="ar-SA"/>
        </w:rPr>
      </w:pPr>
      <w:r w:rsidRPr="009C39CC">
        <w:rPr>
          <w:sz w:val="18"/>
          <w:szCs w:val="18"/>
          <w:lang w:eastAsia="ar-SA"/>
        </w:rPr>
        <w:t xml:space="preserve">3.1. Цена Контракта обосновывается в Приложении № 2 к Контракту и составляет </w:t>
      </w:r>
      <w:r w:rsidR="0096742D">
        <w:rPr>
          <w:b/>
          <w:sz w:val="18"/>
          <w:szCs w:val="18"/>
          <w:lang w:eastAsia="ar-SA"/>
        </w:rPr>
        <w:t>4 880 198</w:t>
      </w:r>
      <w:r w:rsidRPr="009C39CC">
        <w:rPr>
          <w:b/>
          <w:sz w:val="18"/>
          <w:szCs w:val="18"/>
          <w:lang w:eastAsia="ar-SA"/>
        </w:rPr>
        <w:t xml:space="preserve"> (</w:t>
      </w:r>
      <w:r w:rsidRPr="0096742D" w:rsidR="0096742D">
        <w:rPr>
          <w:b/>
          <w:sz w:val="18"/>
          <w:szCs w:val="18"/>
          <w:lang w:eastAsia="ar-SA"/>
        </w:rPr>
        <w:t>Четыре миллиона восемьсот восемьдесят тысяч сто девяносто восемь</w:t>
      </w:r>
      <w:r w:rsidRPr="009C39CC">
        <w:rPr>
          <w:b/>
          <w:sz w:val="18"/>
          <w:szCs w:val="18"/>
          <w:lang w:eastAsia="ar-SA"/>
        </w:rPr>
        <w:t xml:space="preserve">) рублей </w:t>
      </w:r>
      <w:r w:rsidR="0096742D">
        <w:rPr>
          <w:b/>
          <w:sz w:val="18"/>
          <w:szCs w:val="18"/>
          <w:lang w:eastAsia="ar-SA"/>
        </w:rPr>
        <w:t>20</w:t>
      </w:r>
      <w:r w:rsidRPr="009C39CC">
        <w:rPr>
          <w:b/>
          <w:sz w:val="18"/>
          <w:szCs w:val="18"/>
          <w:lang w:eastAsia="ar-SA"/>
        </w:rPr>
        <w:t xml:space="preserve"> копеек</w:t>
      </w:r>
      <w:r w:rsidRPr="009C39CC">
        <w:rPr>
          <w:sz w:val="18"/>
          <w:szCs w:val="18"/>
          <w:lang w:eastAsia="ar-SA"/>
        </w:rPr>
        <w:t xml:space="preserve">, </w:t>
      </w:r>
      <w:r w:rsidR="00785935">
        <w:rPr>
          <w:sz w:val="18"/>
          <w:szCs w:val="18"/>
          <w:lang w:eastAsia="ar-SA"/>
        </w:rPr>
        <w:t>НДС не облагается в случае, если операция освобождена от НДС в соответствии с п. 5 ч. 2 ст. 149 Налогового кодекса Российской Федерации, в остальных случаях НДС включен в стоимость.</w:t>
      </w:r>
    </w:p>
    <w:p w:rsidR="0087225F" w:rsidRPr="009C39CC" w:rsidP="0087225F">
      <w:pPr>
        <w:tabs>
          <w:tab w:val="left" w:pos="284"/>
          <w:tab w:val="right" w:pos="9638"/>
        </w:tabs>
        <w:spacing w:after="0"/>
        <w:ind w:firstLine="425"/>
        <w:rPr>
          <w:rFonts w:eastAsia="Calibri"/>
          <w:sz w:val="18"/>
          <w:szCs w:val="18"/>
          <w:lang w:eastAsia="en-US"/>
        </w:rPr>
      </w:pPr>
      <w:r w:rsidRPr="009C39CC">
        <w:rPr>
          <w:rFonts w:eastAsia="Calibri"/>
          <w:sz w:val="18"/>
          <w:szCs w:val="18"/>
          <w:lang w:eastAsia="en-US"/>
        </w:rPr>
        <w:t>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изменения предусмотренного Контрактом объема услуг, качества оказываемых услуг и иных условий Контракта.</w:t>
      </w:r>
    </w:p>
    <w:p w:rsidR="0087225F" w:rsidRPr="009C39CC" w:rsidP="0087225F">
      <w:pPr>
        <w:suppressAutoHyphens w:val="0"/>
        <w:spacing w:after="0"/>
        <w:ind w:firstLine="425"/>
        <w:textAlignment w:val="baseline"/>
        <w:rPr>
          <w:rFonts w:eastAsia="Calibri"/>
          <w:sz w:val="18"/>
          <w:szCs w:val="18"/>
          <w:lang w:eastAsia="en-US"/>
        </w:rPr>
      </w:pPr>
      <w:r w:rsidRPr="009C39CC">
        <w:rPr>
          <w:rFonts w:eastAsia="Calibri"/>
          <w:sz w:val="18"/>
          <w:szCs w:val="18"/>
          <w:lang w:eastAsia="en-US"/>
        </w:rPr>
        <w:t>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rsidR="0087225F" w:rsidRPr="009C39CC" w:rsidP="0087225F">
      <w:pPr>
        <w:suppressAutoHyphens w:val="0"/>
        <w:spacing w:after="0"/>
        <w:ind w:firstLine="425"/>
        <w:textAlignment w:val="baseline"/>
        <w:rPr>
          <w:rFonts w:eastAsia="Calibri"/>
          <w:sz w:val="18"/>
          <w:szCs w:val="18"/>
          <w:lang w:eastAsia="en-US"/>
        </w:rPr>
      </w:pPr>
      <w:r w:rsidRPr="009C39CC">
        <w:rPr>
          <w:rFonts w:eastAsia="Calibri"/>
          <w:sz w:val="18"/>
          <w:szCs w:val="18"/>
          <w:lang w:eastAsia="en-US"/>
        </w:rPr>
        <w:t>3</w:t>
      </w:r>
      <w:r w:rsidRPr="009C39CC">
        <w:rPr>
          <w:sz w:val="18"/>
          <w:szCs w:val="18"/>
          <w:lang w:eastAsia="ar-SA"/>
        </w:rPr>
        <w:t xml:space="preserve">.4. Сумма неисполненных Исполнителем требований об уплате неустоек (штрафов, пеней), предъявленных Заказчиком в соответствии с пунктами </w:t>
      </w:r>
      <w:r w:rsidRPr="009C39CC">
        <w:rPr>
          <w:color w:val="171717"/>
          <w:sz w:val="18"/>
          <w:szCs w:val="18"/>
        </w:rPr>
        <w:t xml:space="preserve">6.2-6.5, 6.11 </w:t>
      </w:r>
      <w:r w:rsidRPr="009C39CC">
        <w:rPr>
          <w:sz w:val="18"/>
          <w:szCs w:val="18"/>
          <w:lang w:eastAsia="ar-SA"/>
        </w:rPr>
        <w:t>настоящего Контракта, удерживается Заказчиком из суммы, подлежащей оплате Исполнителю.</w:t>
      </w:r>
    </w:p>
    <w:p w:rsidR="0087225F" w:rsidRPr="009C39CC" w:rsidP="0087225F">
      <w:pPr>
        <w:suppressAutoHyphens w:val="0"/>
        <w:spacing w:after="0"/>
        <w:ind w:firstLine="425"/>
        <w:textAlignment w:val="baseline"/>
        <w:rPr>
          <w:rFonts w:eastAsia="Calibri"/>
          <w:sz w:val="18"/>
          <w:szCs w:val="18"/>
          <w:lang w:eastAsia="en-US"/>
        </w:rPr>
      </w:pPr>
      <w:r w:rsidRPr="009C39CC">
        <w:rPr>
          <w:rFonts w:eastAsia="Calibri"/>
          <w:sz w:val="18"/>
          <w:szCs w:val="18"/>
          <w:lang w:eastAsia="en-US"/>
        </w:rPr>
        <w:t>3.5. Оплата по Контракту производится в следующем порядке:</w:t>
      </w:r>
    </w:p>
    <w:p w:rsidR="0087225F" w:rsidRPr="009C39CC" w:rsidP="0087225F">
      <w:pPr>
        <w:suppressAutoHyphens w:val="0"/>
        <w:spacing w:after="0"/>
        <w:ind w:firstLine="425"/>
        <w:textAlignment w:val="baseline"/>
        <w:rPr>
          <w:rFonts w:eastAsia="Calibri"/>
          <w:sz w:val="18"/>
          <w:szCs w:val="18"/>
          <w:lang w:eastAsia="en-US"/>
        </w:rPr>
      </w:pPr>
      <w:r w:rsidRPr="009C39CC">
        <w:rPr>
          <w:rFonts w:eastAsia="Calibri"/>
          <w:sz w:val="18"/>
          <w:szCs w:val="18"/>
          <w:lang w:eastAsia="en-US"/>
        </w:rPr>
        <w:t>3.5.1. Оплата осуществляется в рублях Российской Федерации.</w:t>
      </w:r>
    </w:p>
    <w:p w:rsidR="0087225F" w:rsidRPr="009C39CC" w:rsidP="0087225F">
      <w:pPr>
        <w:suppressAutoHyphens w:val="0"/>
        <w:spacing w:after="0"/>
        <w:ind w:firstLine="425"/>
        <w:textAlignment w:val="baseline"/>
        <w:rPr>
          <w:rFonts w:eastAsia="Calibri"/>
          <w:sz w:val="18"/>
          <w:szCs w:val="18"/>
          <w:lang w:eastAsia="en-US"/>
        </w:rPr>
      </w:pPr>
      <w:r w:rsidRPr="009C39CC">
        <w:rPr>
          <w:rFonts w:eastAsia="Calibri"/>
          <w:sz w:val="18"/>
          <w:szCs w:val="18"/>
          <w:lang w:eastAsia="en-US"/>
        </w:rPr>
        <w:t>3.5.2. Денежные средства, предусмотренные к оплате в пункте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 Документа о приемке без авансового платежа. Расчет за оказанные услуги (часть услуг) осуществляется в течение 7 рабочих дней со дня подписания Заказчиком Документа о приемке.</w:t>
      </w:r>
    </w:p>
    <w:p w:rsidR="0087225F" w:rsidRPr="009C39CC" w:rsidP="0087225F">
      <w:pPr>
        <w:suppressAutoHyphens w:val="0"/>
        <w:spacing w:after="0"/>
        <w:ind w:firstLine="425"/>
        <w:textAlignment w:val="baseline"/>
        <w:rPr>
          <w:rFonts w:eastAsia="Calibri"/>
          <w:sz w:val="18"/>
          <w:szCs w:val="18"/>
          <w:lang w:eastAsia="en-US"/>
        </w:rPr>
      </w:pPr>
      <w:r w:rsidRPr="009C39CC">
        <w:rPr>
          <w:rFonts w:eastAsia="Calibri"/>
          <w:sz w:val="18"/>
          <w:szCs w:val="18"/>
          <w:lang w:eastAsia="en-US"/>
        </w:rPr>
        <w:t xml:space="preserve">3.6. </w:t>
      </w:r>
      <w:r>
        <w:rPr>
          <w:rFonts w:eastAsia="Calibri"/>
          <w:b/>
          <w:sz w:val="18"/>
          <w:szCs w:val="18"/>
          <w:lang w:eastAsia="en-US"/>
        </w:rPr>
        <w:t>Источник финансирования: средства бюджетного учреждения (КВР 244).</w:t>
      </w:r>
    </w:p>
    <w:p w:rsidR="0087225F" w:rsidRPr="009C39CC" w:rsidP="0087225F">
      <w:pPr>
        <w:suppressAutoHyphens w:val="0"/>
        <w:spacing w:after="0" w:line="276" w:lineRule="auto"/>
        <w:ind w:firstLine="567"/>
        <w:textAlignment w:val="baseline"/>
        <w:rPr>
          <w:rFonts w:eastAsia="Calibri"/>
          <w:sz w:val="18"/>
          <w:szCs w:val="18"/>
          <w:lang w:eastAsia="en-US"/>
        </w:rPr>
      </w:pPr>
    </w:p>
    <w:p w:rsidR="0087225F" w:rsidRPr="009C39CC" w:rsidP="0087225F">
      <w:pPr>
        <w:spacing w:after="0"/>
        <w:ind w:firstLine="426"/>
        <w:jc w:val="center"/>
        <w:rPr>
          <w:b/>
          <w:bCs/>
          <w:sz w:val="18"/>
          <w:szCs w:val="18"/>
          <w:lang w:eastAsia="ar-SA"/>
        </w:rPr>
      </w:pPr>
      <w:r w:rsidRPr="009C39CC">
        <w:rPr>
          <w:b/>
          <w:bCs/>
          <w:sz w:val="18"/>
          <w:szCs w:val="18"/>
          <w:lang w:eastAsia="ar-SA"/>
        </w:rPr>
        <w:t>4. ПРАВА И ОБЯЗАННОСТИ СТОРОН</w:t>
      </w:r>
    </w:p>
    <w:p w:rsidR="0087225F" w:rsidRPr="009C39CC" w:rsidP="0087225F">
      <w:pPr>
        <w:tabs>
          <w:tab w:val="left" w:pos="3012"/>
        </w:tabs>
        <w:spacing w:after="0"/>
        <w:ind w:firstLine="425"/>
        <w:jc w:val="left"/>
        <w:rPr>
          <w:b/>
          <w:bCs/>
          <w:i/>
          <w:iCs/>
          <w:sz w:val="18"/>
          <w:szCs w:val="18"/>
        </w:rPr>
      </w:pPr>
      <w:r w:rsidRPr="009C39CC">
        <w:rPr>
          <w:b/>
          <w:bCs/>
          <w:i/>
          <w:iCs/>
          <w:sz w:val="18"/>
          <w:szCs w:val="18"/>
        </w:rPr>
        <w:t>4.1. Заказчик обязан:</w:t>
      </w:r>
    </w:p>
    <w:p w:rsidR="0087225F" w:rsidRPr="009C39CC" w:rsidP="0087225F">
      <w:pPr>
        <w:spacing w:after="0"/>
        <w:ind w:firstLine="425"/>
        <w:rPr>
          <w:sz w:val="18"/>
          <w:szCs w:val="18"/>
        </w:rPr>
      </w:pPr>
      <w:r w:rsidRPr="009C39CC">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rsidR="0087225F" w:rsidRPr="009C39CC" w:rsidP="0087225F">
      <w:pPr>
        <w:tabs>
          <w:tab w:val="left" w:pos="567"/>
        </w:tabs>
        <w:spacing w:after="0"/>
        <w:ind w:right="10" w:firstLine="425"/>
        <w:rPr>
          <w:spacing w:val="-4"/>
          <w:sz w:val="18"/>
          <w:szCs w:val="18"/>
        </w:rPr>
      </w:pPr>
      <w:r w:rsidRPr="009C39CC">
        <w:rPr>
          <w:spacing w:val="3"/>
          <w:sz w:val="18"/>
          <w:szCs w:val="18"/>
        </w:rPr>
        <w:t xml:space="preserve">4.1.2. Сообщить Исполнителю информацию, необходимую для надлежащего </w:t>
      </w:r>
      <w:r w:rsidRPr="009C39CC">
        <w:rPr>
          <w:spacing w:val="-1"/>
          <w:sz w:val="18"/>
          <w:szCs w:val="18"/>
        </w:rPr>
        <w:t xml:space="preserve">выполнения обязательств по настоящему Контракту. Осуществлять организационную работу по вопросам питания воспитанников, </w:t>
      </w:r>
      <w:r w:rsidRPr="009C39CC">
        <w:rPr>
          <w:sz w:val="18"/>
          <w:szCs w:val="18"/>
        </w:rPr>
        <w:t>проведению учета и расчетов за питание. Контролировать организацию питания.</w:t>
      </w:r>
    </w:p>
    <w:p w:rsidR="0087225F" w:rsidRPr="009C39CC" w:rsidP="0087225F">
      <w:pPr>
        <w:widowControl w:val="0"/>
        <w:tabs>
          <w:tab w:val="left" w:pos="567"/>
          <w:tab w:val="left" w:pos="1435"/>
        </w:tabs>
        <w:spacing w:after="0"/>
        <w:ind w:firstLine="425"/>
        <w:rPr>
          <w:spacing w:val="-3"/>
          <w:sz w:val="18"/>
          <w:szCs w:val="18"/>
        </w:rPr>
      </w:pPr>
      <w:r w:rsidRPr="009C39CC">
        <w:rPr>
          <w:spacing w:val="5"/>
          <w:sz w:val="18"/>
          <w:szCs w:val="18"/>
        </w:rPr>
        <w:t xml:space="preserve">4.1.3. Обеспечить прием надлежащим образом оказанных услуг в порядке, </w:t>
      </w:r>
      <w:r w:rsidRPr="009C39CC">
        <w:rPr>
          <w:spacing w:val="-1"/>
          <w:sz w:val="18"/>
          <w:szCs w:val="18"/>
        </w:rPr>
        <w:t>предусмотренном настоящим Контрактом.</w:t>
      </w:r>
    </w:p>
    <w:p w:rsidR="0087225F" w:rsidRPr="009C39CC" w:rsidP="0087225F">
      <w:pPr>
        <w:widowControl w:val="0"/>
        <w:tabs>
          <w:tab w:val="left" w:pos="567"/>
          <w:tab w:val="left" w:pos="1435"/>
        </w:tabs>
        <w:spacing w:after="0"/>
        <w:ind w:firstLine="425"/>
        <w:rPr>
          <w:spacing w:val="-2"/>
          <w:sz w:val="18"/>
          <w:szCs w:val="18"/>
        </w:rPr>
      </w:pPr>
      <w:r w:rsidRPr="009C39CC">
        <w:rPr>
          <w:spacing w:val="-1"/>
          <w:sz w:val="18"/>
          <w:szCs w:val="18"/>
        </w:rPr>
        <w:t xml:space="preserve">4.1.4. Обеспечить оплату принятых услуг в порядке, предусмотренном настоящим </w:t>
      </w:r>
      <w:r w:rsidRPr="009C39CC">
        <w:rPr>
          <w:spacing w:val="-2"/>
          <w:sz w:val="18"/>
          <w:szCs w:val="18"/>
        </w:rPr>
        <w:t>Контрактом.</w:t>
      </w:r>
    </w:p>
    <w:p w:rsidR="0087225F" w:rsidRPr="009C39CC" w:rsidP="0087225F">
      <w:pPr>
        <w:widowControl w:val="0"/>
        <w:tabs>
          <w:tab w:val="left" w:pos="567"/>
          <w:tab w:val="left" w:pos="1435"/>
        </w:tabs>
        <w:spacing w:after="0"/>
        <w:ind w:firstLine="425"/>
        <w:rPr>
          <w:rFonts w:eastAsia="Calibri"/>
          <w:spacing w:val="-2"/>
          <w:sz w:val="18"/>
          <w:szCs w:val="18"/>
        </w:rPr>
      </w:pPr>
      <w:r w:rsidRPr="009C39CC">
        <w:rPr>
          <w:spacing w:val="-2"/>
          <w:sz w:val="18"/>
          <w:szCs w:val="18"/>
        </w:rPr>
        <w:t xml:space="preserve">4.1.5. </w:t>
      </w:r>
      <w:r w:rsidRPr="009C39CC">
        <w:rPr>
          <w:rFonts w:eastAsia="Calibri"/>
          <w:spacing w:val="-2"/>
          <w:sz w:val="18"/>
          <w:szCs w:val="18"/>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(объектами муниципального недвижимого и движимого имущества Волгограда, закрепленными за Заказчиком на праве оперативного управления) в целях исполнения и на срок исполнения Контракта в соответствии с решением Волгоградской городской Думы от 09.11.2016 № 49/1469 «Об утверждении Положений об организации питания в муниципальных образовательных учреждениях Волгограда» безвозмездно</w:t>
      </w:r>
      <w:r w:rsidRPr="009C39CC">
        <w:rPr>
          <w:spacing w:val="-2"/>
          <w:sz w:val="18"/>
          <w:szCs w:val="18"/>
        </w:rPr>
        <w:t>.</w:t>
      </w:r>
    </w:p>
    <w:p w:rsidR="0087225F" w:rsidRPr="009C39CC" w:rsidP="0087225F">
      <w:pPr>
        <w:widowControl w:val="0"/>
        <w:tabs>
          <w:tab w:val="left" w:pos="567"/>
          <w:tab w:val="left" w:pos="1435"/>
        </w:tabs>
        <w:spacing w:after="0"/>
        <w:ind w:firstLine="425"/>
        <w:rPr>
          <w:spacing w:val="-2"/>
          <w:sz w:val="18"/>
          <w:szCs w:val="18"/>
        </w:rPr>
      </w:pPr>
      <w:r w:rsidRPr="009C39CC">
        <w:rPr>
          <w:spacing w:val="-2"/>
          <w:sz w:val="18"/>
          <w:szCs w:val="18"/>
        </w:rPr>
        <w:t>4.1.6. В целях исполнения Контракта безвозмездно обеспечивать Исполнителя электроэнергией, холодным и горячим водоснабжением, водоотведением, газоснабжением, отоплением, организовать вывоз отходов.</w:t>
      </w:r>
    </w:p>
    <w:p w:rsidR="0087225F" w:rsidRPr="009C39CC" w:rsidP="0087225F">
      <w:pPr>
        <w:widowControl w:val="0"/>
        <w:tabs>
          <w:tab w:val="left" w:pos="567"/>
          <w:tab w:val="left" w:pos="1435"/>
        </w:tabs>
        <w:spacing w:after="0"/>
        <w:ind w:firstLine="425"/>
        <w:rPr>
          <w:spacing w:val="-2"/>
          <w:sz w:val="18"/>
          <w:szCs w:val="18"/>
        </w:rPr>
      </w:pPr>
      <w:r w:rsidRPr="009C39CC">
        <w:rPr>
          <w:spacing w:val="-2"/>
          <w:sz w:val="18"/>
          <w:szCs w:val="18"/>
        </w:rPr>
        <w:t>4.1.7. Создавать необходимые условия для организации питания воспитанников в МОУ.</w:t>
      </w:r>
    </w:p>
    <w:p w:rsidR="0087225F" w:rsidRPr="009C39CC" w:rsidP="0087225F">
      <w:pPr>
        <w:widowControl w:val="0"/>
        <w:tabs>
          <w:tab w:val="left" w:pos="567"/>
          <w:tab w:val="left" w:pos="1435"/>
        </w:tabs>
        <w:spacing w:after="0"/>
        <w:ind w:firstLine="425"/>
        <w:rPr>
          <w:spacing w:val="-2"/>
          <w:sz w:val="18"/>
          <w:szCs w:val="18"/>
        </w:rPr>
      </w:pPr>
      <w:r w:rsidRPr="009C39CC">
        <w:rPr>
          <w:spacing w:val="-2"/>
          <w:sz w:val="18"/>
          <w:szCs w:val="18"/>
        </w:rPr>
        <w:t>4.1.8.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оператора питания.</w:t>
      </w:r>
    </w:p>
    <w:p w:rsidR="0087225F" w:rsidRPr="009C39CC" w:rsidP="0087225F">
      <w:pPr>
        <w:widowControl w:val="0"/>
        <w:tabs>
          <w:tab w:val="left" w:pos="567"/>
          <w:tab w:val="left" w:pos="1435"/>
        </w:tabs>
        <w:spacing w:after="0"/>
        <w:ind w:firstLine="425"/>
        <w:rPr>
          <w:spacing w:val="-2"/>
          <w:sz w:val="18"/>
          <w:szCs w:val="18"/>
        </w:rPr>
      </w:pPr>
      <w:r w:rsidRPr="009C39CC">
        <w:rPr>
          <w:spacing w:val="-2"/>
          <w:sz w:val="18"/>
          <w:szCs w:val="18"/>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rsidR="0087225F" w:rsidRPr="009C39CC" w:rsidP="0087225F">
      <w:pPr>
        <w:widowControl w:val="0"/>
        <w:tabs>
          <w:tab w:val="left" w:pos="567"/>
          <w:tab w:val="left" w:pos="1435"/>
        </w:tabs>
        <w:spacing w:after="0"/>
        <w:ind w:firstLine="425"/>
        <w:rPr>
          <w:spacing w:val="-2"/>
          <w:sz w:val="18"/>
          <w:szCs w:val="18"/>
        </w:rPr>
      </w:pPr>
      <w:r w:rsidRPr="009C39CC">
        <w:rPr>
          <w:spacing w:val="-2"/>
          <w:sz w:val="18"/>
          <w:szCs w:val="18"/>
        </w:rPr>
        <w:t>4.1.10. Обеспечивать температурный режим в помещениях приема пищи в соответствии с санитарно-эпидемиологическими требованиями.</w:t>
      </w:r>
    </w:p>
    <w:p w:rsidR="0087225F" w:rsidRPr="009C39CC" w:rsidP="0087225F">
      <w:pPr>
        <w:widowControl w:val="0"/>
        <w:tabs>
          <w:tab w:val="left" w:pos="567"/>
          <w:tab w:val="left" w:pos="1435"/>
        </w:tabs>
        <w:spacing w:after="0"/>
        <w:ind w:firstLine="425"/>
        <w:rPr>
          <w:spacing w:val="-2"/>
          <w:sz w:val="18"/>
          <w:szCs w:val="18"/>
        </w:rPr>
      </w:pPr>
      <w:r w:rsidRPr="009C39CC">
        <w:rPr>
          <w:spacing w:val="-2"/>
          <w:sz w:val="18"/>
          <w:szCs w:val="18"/>
        </w:rPr>
        <w:t>4.1.11. Назначить ответственного для взаимодействия с Исполнителем.</w:t>
      </w:r>
    </w:p>
    <w:p w:rsidR="0087225F" w:rsidRPr="009C39CC" w:rsidP="0087225F">
      <w:pPr>
        <w:widowControl w:val="0"/>
        <w:tabs>
          <w:tab w:val="left" w:pos="567"/>
          <w:tab w:val="left" w:pos="1435"/>
        </w:tabs>
        <w:spacing w:after="0"/>
        <w:ind w:firstLine="425"/>
        <w:rPr>
          <w:spacing w:val="-2"/>
          <w:sz w:val="18"/>
          <w:szCs w:val="18"/>
        </w:rPr>
      </w:pPr>
      <w:r w:rsidRPr="009C39CC">
        <w:rPr>
          <w:spacing w:val="-2"/>
          <w:sz w:val="18"/>
          <w:szCs w:val="18"/>
        </w:rPr>
        <w:t>4.1.12. Проводить работу по пропаганде гигиенических основ питания с привлечением медицинского персонала.</w:t>
      </w:r>
    </w:p>
    <w:p w:rsidR="0087225F" w:rsidRPr="009C39CC" w:rsidP="0087225F">
      <w:pPr>
        <w:widowControl w:val="0"/>
        <w:tabs>
          <w:tab w:val="left" w:pos="567"/>
          <w:tab w:val="left" w:pos="1435"/>
        </w:tabs>
        <w:spacing w:after="0"/>
        <w:ind w:firstLine="425"/>
        <w:rPr>
          <w:spacing w:val="-2"/>
          <w:sz w:val="18"/>
          <w:szCs w:val="18"/>
        </w:rPr>
      </w:pPr>
      <w:r w:rsidRPr="009C39CC">
        <w:rPr>
          <w:spacing w:val="-2"/>
          <w:sz w:val="18"/>
          <w:szCs w:val="18"/>
        </w:rPr>
        <w:t>4.1.13. Утверждать совместно с Исполнителем режим (график) питания воспитанников. При необходимости изменения утвержденного режима (графика) питания, одна Сторона ставит об этом в известность другую Сторону не позднее, чем за 2 дня.</w:t>
      </w:r>
    </w:p>
    <w:p w:rsidR="0087225F" w:rsidRPr="009C39CC" w:rsidP="0087225F">
      <w:pPr>
        <w:widowControl w:val="0"/>
        <w:tabs>
          <w:tab w:val="left" w:pos="567"/>
          <w:tab w:val="left" w:pos="1435"/>
        </w:tabs>
        <w:spacing w:after="0"/>
        <w:ind w:firstLine="425"/>
        <w:rPr>
          <w:spacing w:val="-2"/>
          <w:sz w:val="18"/>
          <w:szCs w:val="18"/>
        </w:rPr>
      </w:pPr>
      <w:r w:rsidRPr="009C39CC">
        <w:rPr>
          <w:spacing w:val="-2"/>
          <w:sz w:val="18"/>
          <w:szCs w:val="18"/>
        </w:rPr>
        <w:t>4.1.14. При наличии технической возможности у Исполнителя проводить электронные расчеты за питание и формировать необходимую отчетность, связанную с исполнением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rsidR="0087225F" w:rsidRPr="009C39CC" w:rsidP="0087225F">
      <w:pPr>
        <w:widowControl w:val="0"/>
        <w:tabs>
          <w:tab w:val="left" w:pos="567"/>
          <w:tab w:val="left" w:pos="1435"/>
        </w:tabs>
        <w:spacing w:after="0"/>
        <w:ind w:firstLine="425"/>
        <w:rPr>
          <w:strike/>
          <w:spacing w:val="-2"/>
          <w:sz w:val="18"/>
          <w:szCs w:val="18"/>
        </w:rPr>
      </w:pPr>
      <w:r w:rsidRPr="009C39CC">
        <w:rPr>
          <w:spacing w:val="-2"/>
          <w:sz w:val="18"/>
          <w:szCs w:val="18"/>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87225F" w:rsidRPr="009C39CC" w:rsidP="0087225F">
      <w:pPr>
        <w:widowControl w:val="0"/>
        <w:tabs>
          <w:tab w:val="left" w:pos="567"/>
          <w:tab w:val="left" w:pos="1435"/>
        </w:tabs>
        <w:spacing w:after="0"/>
        <w:ind w:firstLine="425"/>
        <w:rPr>
          <w:spacing w:val="-2"/>
          <w:sz w:val="18"/>
          <w:szCs w:val="18"/>
        </w:rPr>
      </w:pPr>
      <w:r w:rsidRPr="009C39CC">
        <w:rPr>
          <w:spacing w:val="-2"/>
          <w:sz w:val="18"/>
          <w:szCs w:val="18"/>
        </w:rPr>
        <w:t>4.1.16. До начала оказания услуг направить Исполнителю сведения о режиме работы учреждения, режиме питания (с указанием времени подачи по отдельным приемам пищи).</w:t>
      </w:r>
    </w:p>
    <w:p w:rsidR="0087225F" w:rsidRPr="009C39CC" w:rsidP="0087225F">
      <w:pPr>
        <w:spacing w:after="0"/>
        <w:ind w:firstLine="425"/>
        <w:jc w:val="left"/>
        <w:rPr>
          <w:b/>
          <w:bCs/>
          <w:i/>
          <w:iCs/>
          <w:sz w:val="18"/>
          <w:szCs w:val="18"/>
        </w:rPr>
      </w:pPr>
      <w:r w:rsidRPr="009C39CC">
        <w:rPr>
          <w:b/>
          <w:bCs/>
          <w:i/>
          <w:iCs/>
          <w:sz w:val="18"/>
          <w:szCs w:val="18"/>
        </w:rPr>
        <w:t>4.2. Исполнитель обязан:</w:t>
      </w:r>
    </w:p>
    <w:p w:rsidR="0087225F" w:rsidRPr="009C39CC" w:rsidP="0087225F">
      <w:pPr>
        <w:spacing w:after="0"/>
        <w:ind w:firstLine="425"/>
        <w:rPr>
          <w:b/>
          <w:bCs/>
          <w:i/>
          <w:iCs/>
          <w:sz w:val="18"/>
          <w:szCs w:val="18"/>
        </w:rPr>
      </w:pPr>
      <w:r w:rsidRPr="009C39CC">
        <w:rPr>
          <w:sz w:val="18"/>
          <w:szCs w:val="18"/>
        </w:rPr>
        <w:t>4.2.1. Оказывать услуги в соответствии с установленными санитарно-эпидемиологическими правилами и нормативами, санитарно-эпидемиологическими требованиями:</w:t>
      </w:r>
    </w:p>
    <w:p w:rsidR="0087225F" w:rsidRPr="009C39CC" w:rsidP="0087225F">
      <w:pPr>
        <w:spacing w:after="0"/>
        <w:ind w:firstLine="426"/>
        <w:rPr>
          <w:sz w:val="18"/>
          <w:szCs w:val="18"/>
        </w:rPr>
      </w:pPr>
      <w:r w:rsidRPr="009C39CC">
        <w:rPr>
          <w:sz w:val="18"/>
          <w:szCs w:val="18"/>
        </w:rPr>
        <w:t xml:space="preserve">-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(далее – СанПиН </w:t>
      </w:r>
      <w:r w:rsidRPr="009C39CC">
        <w:rPr>
          <w:rFonts w:eastAsia="Calibri"/>
          <w:sz w:val="18"/>
          <w:szCs w:val="18"/>
        </w:rPr>
        <w:t>2.3.2.1324-03</w:t>
      </w:r>
      <w:r w:rsidRPr="009C39CC">
        <w:rPr>
          <w:sz w:val="18"/>
          <w:szCs w:val="18"/>
        </w:rPr>
        <w:t xml:space="preserve">); </w:t>
      </w:r>
    </w:p>
    <w:p w:rsidR="0087225F" w:rsidRPr="009C39CC" w:rsidP="0087225F">
      <w:pPr>
        <w:spacing w:after="0"/>
        <w:ind w:firstLine="426"/>
        <w:rPr>
          <w:sz w:val="18"/>
          <w:szCs w:val="18"/>
        </w:rPr>
      </w:pPr>
      <w:r w:rsidRPr="009C39CC">
        <w:rPr>
          <w:sz w:val="18"/>
          <w:szCs w:val="18"/>
        </w:rPr>
        <w:t>-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w:t>
      </w:r>
    </w:p>
    <w:p w:rsidR="0087225F" w:rsidRPr="009C39CC" w:rsidP="0087225F">
      <w:pPr>
        <w:spacing w:after="0"/>
        <w:ind w:firstLine="426"/>
        <w:rPr>
          <w:sz w:val="18"/>
          <w:szCs w:val="18"/>
        </w:rPr>
      </w:pPr>
      <w:r w:rsidRPr="009C39CC">
        <w:rPr>
          <w:sz w:val="18"/>
          <w:szCs w:val="18"/>
        </w:rPr>
        <w:t>- СанПиН 2.3.2.2401-08. Дополнения и изменения № 10 к СанПиН 2.3.2.1078-01. Гигиенические требования безопасности и пищевой ценности пищевых продуктов. Санитарно-эпидемиологические правила и нормативы;</w:t>
      </w:r>
    </w:p>
    <w:p w:rsidR="0087225F" w:rsidRPr="009C39CC" w:rsidP="0087225F">
      <w:pPr>
        <w:spacing w:after="0"/>
        <w:ind w:firstLine="426"/>
        <w:rPr>
          <w:sz w:val="18"/>
          <w:szCs w:val="18"/>
        </w:rPr>
      </w:pPr>
      <w:r w:rsidRPr="009C39CC">
        <w:rPr>
          <w:sz w:val="18"/>
          <w:szCs w:val="18"/>
        </w:rPr>
        <w:t>- СанПиН 2.3/2.4.3590-20 «Санитарно-эпидемиологические требования к организации общественного питания населения» (далее – СанПиН 2.3/2.4.3590-20).</w:t>
      </w:r>
    </w:p>
    <w:p w:rsidR="0087225F" w:rsidRPr="009C39CC" w:rsidP="0087225F">
      <w:pPr>
        <w:spacing w:after="0"/>
        <w:ind w:firstLine="426"/>
        <w:rPr>
          <w:b/>
          <w:sz w:val="18"/>
          <w:szCs w:val="18"/>
        </w:rPr>
      </w:pPr>
      <w:r w:rsidRPr="009C39CC">
        <w:rPr>
          <w:sz w:val="18"/>
          <w:szCs w:val="18"/>
        </w:rPr>
        <w:t xml:space="preserve">4.2.2. </w:t>
      </w:r>
      <w:r w:rsidRPr="009C39CC">
        <w:rPr>
          <w:b/>
          <w:sz w:val="18"/>
          <w:szCs w:val="18"/>
        </w:rPr>
        <w:t xml:space="preserve">Оказывать услуги по адресу : </w:t>
      </w:r>
    </w:p>
    <w:p w:rsidR="0087225F" w:rsidRPr="009C39CC" w:rsidP="0087225F">
      <w:pPr>
        <w:spacing w:after="0"/>
        <w:ind w:firstLine="540"/>
        <w:jc w:val="left"/>
        <w:rPr>
          <w:b/>
          <w:sz w:val="18"/>
          <w:szCs w:val="18"/>
          <w:lang w:eastAsia="ar-SA"/>
        </w:rPr>
      </w:pPr>
      <w:r w:rsidRPr="009C39CC">
        <w:rPr>
          <w:b/>
          <w:sz w:val="18"/>
          <w:szCs w:val="18"/>
          <w:lang w:eastAsia="ar-SA"/>
        </w:rPr>
        <w:t xml:space="preserve">- 400112, Россия, </w:t>
      </w:r>
      <w:r>
        <w:rPr>
          <w:b/>
          <w:sz w:val="18"/>
          <w:szCs w:val="18"/>
          <w:lang w:eastAsia="ar-SA"/>
        </w:rPr>
        <w:t>Волгоград, б-р им. Энгельса, 12</w:t>
      </w:r>
    </w:p>
    <w:p w:rsidR="0087225F" w:rsidRPr="009C39CC" w:rsidP="0087225F">
      <w:pPr>
        <w:tabs>
          <w:tab w:val="left" w:pos="720"/>
        </w:tabs>
        <w:spacing w:after="0"/>
        <w:ind w:firstLine="426"/>
        <w:contextualSpacing/>
        <w:rPr>
          <w:strike/>
          <w:sz w:val="18"/>
          <w:szCs w:val="18"/>
          <w:lang w:eastAsia="ar-SA"/>
        </w:rPr>
      </w:pPr>
      <w:r w:rsidRPr="009C39CC">
        <w:rPr>
          <w:sz w:val="18"/>
          <w:szCs w:val="18"/>
        </w:rPr>
        <w:t>4.2.3. О</w:t>
      </w:r>
      <w:r w:rsidRPr="009C39CC">
        <w:rPr>
          <w:sz w:val="18"/>
          <w:szCs w:val="18"/>
          <w:lang w:eastAsia="ar-SA"/>
        </w:rPr>
        <w:t xml:space="preserve">казывать услуги в соответствии с </w:t>
      </w:r>
      <w:r w:rsidRPr="009C39CC">
        <w:rPr>
          <w:sz w:val="18"/>
          <w:szCs w:val="18"/>
        </w:rPr>
        <w:t>Меню (Приложение № 1) Заказчика</w:t>
      </w:r>
      <w:r w:rsidRPr="009C39CC">
        <w:rPr>
          <w:sz w:val="18"/>
          <w:szCs w:val="18"/>
          <w:lang w:eastAsia="ar-SA"/>
        </w:rPr>
        <w:t>. Допускается замена отдельных продуктов на другие в соответствии с Таблицей замены пищевой продукции согласно Приложению № 11 к СанПиН 2.3/2.4.3590-20.</w:t>
      </w:r>
    </w:p>
    <w:p w:rsidR="0087225F" w:rsidRPr="009C39CC" w:rsidP="0087225F">
      <w:pPr>
        <w:tabs>
          <w:tab w:val="left" w:pos="720"/>
        </w:tabs>
        <w:spacing w:after="0"/>
        <w:ind w:firstLine="426"/>
        <w:contextualSpacing/>
        <w:rPr>
          <w:rFonts w:eastAsia="Calibri"/>
          <w:sz w:val="18"/>
          <w:szCs w:val="18"/>
        </w:rPr>
      </w:pPr>
      <w:r>
        <w:rPr>
          <w:sz w:val="18"/>
          <w:szCs w:val="18"/>
          <w:lang w:eastAsia="ar-SA"/>
        </w:rPr>
        <w:t>4.2.3.1. В процессе исполнения Контракта Меню может изменяться.</w:t>
      </w:r>
      <w:r w:rsidRPr="009C39CC">
        <w:rPr>
          <w:sz w:val="18"/>
          <w:szCs w:val="18"/>
          <w:lang w:eastAsia="ar-SA"/>
        </w:rPr>
        <w:t xml:space="preserve"> В таком случае Исполнитель разрабатывает и по согласованию с Заказчиком утверждает измененное Меню.</w:t>
      </w:r>
    </w:p>
    <w:p w:rsidR="0087225F" w:rsidRPr="009C39CC" w:rsidP="0087225F">
      <w:pPr>
        <w:tabs>
          <w:tab w:val="left" w:pos="0"/>
        </w:tabs>
        <w:spacing w:after="0"/>
        <w:ind w:firstLine="426"/>
        <w:rPr>
          <w:rFonts w:eastAsia="Calibri"/>
          <w:sz w:val="18"/>
          <w:szCs w:val="18"/>
        </w:rPr>
      </w:pPr>
      <w:r w:rsidRPr="009C39CC">
        <w:rPr>
          <w:rFonts w:eastAsia="Calibri"/>
          <w:sz w:val="18"/>
          <w:szCs w:val="18"/>
        </w:rPr>
        <w:t>4.2.4. Назначить ответственного за оказание услуг по организации питания в МОУ.</w:t>
      </w:r>
    </w:p>
    <w:p w:rsidR="0087225F" w:rsidRPr="009C39CC" w:rsidP="0087225F">
      <w:pPr>
        <w:tabs>
          <w:tab w:val="left" w:pos="0"/>
        </w:tabs>
        <w:spacing w:after="0"/>
        <w:ind w:firstLine="426"/>
        <w:rPr>
          <w:rFonts w:eastAsia="Calibri"/>
          <w:sz w:val="18"/>
          <w:szCs w:val="18"/>
        </w:rPr>
      </w:pPr>
      <w:r w:rsidRPr="009C39CC">
        <w:rPr>
          <w:rFonts w:eastAsia="Calibri"/>
          <w:sz w:val="18"/>
          <w:szCs w:val="18"/>
        </w:rPr>
        <w:t>4.2.5. Обеспечивать технологию приготовления пищи в соответствии с санитарными нормами и правилами, а в случае нарушения такой технологии, санитарных норм и правил или в случае неготовности пищи, блюдо допускать к выдаче только после устранения выявленных кулинарных недостатков.</w:t>
      </w:r>
    </w:p>
    <w:p w:rsidR="0087225F" w:rsidRPr="009C39CC" w:rsidP="0087225F">
      <w:pPr>
        <w:tabs>
          <w:tab w:val="left" w:pos="0"/>
        </w:tabs>
        <w:spacing w:after="0"/>
        <w:ind w:firstLine="426"/>
        <w:rPr>
          <w:rFonts w:eastAsia="Calibri"/>
          <w:sz w:val="18"/>
          <w:szCs w:val="18"/>
        </w:rPr>
      </w:pPr>
      <w:r w:rsidRPr="009C39CC">
        <w:rPr>
          <w:rFonts w:eastAsia="Calibri"/>
          <w:sz w:val="18"/>
          <w:szCs w:val="18"/>
        </w:rPr>
        <w:t>4.2.6.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согласно карточек-раскладок, предоставленных Заказчиком, и/или согласно сборников рецептур блюд и кулинарных изделий, сборников мучных, кондитерских и булочных изделий для предприятий общественного питания.</w:t>
      </w:r>
    </w:p>
    <w:p w:rsidR="0087225F" w:rsidRPr="009C39CC" w:rsidP="0087225F">
      <w:pPr>
        <w:tabs>
          <w:tab w:val="left" w:pos="0"/>
        </w:tabs>
        <w:spacing w:after="0"/>
        <w:ind w:firstLine="426"/>
        <w:rPr>
          <w:rFonts w:eastAsia="Calibri"/>
          <w:sz w:val="18"/>
          <w:szCs w:val="18"/>
        </w:rPr>
      </w:pPr>
      <w:r w:rsidRPr="009C39CC">
        <w:rPr>
          <w:rFonts w:eastAsia="Calibri"/>
          <w:sz w:val="18"/>
          <w:szCs w:val="18"/>
        </w:rPr>
        <w:t>4.2.7. 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3 к Контракту. Исполнитель обязуется предоставить Заказчику допуск для проверки всех помещений согласно пункту 4.3.2 Контракта.</w:t>
      </w:r>
    </w:p>
    <w:p w:rsidR="0087225F" w:rsidRPr="009C39CC" w:rsidP="0087225F">
      <w:pPr>
        <w:tabs>
          <w:tab w:val="left" w:pos="0"/>
        </w:tabs>
        <w:spacing w:after="0"/>
        <w:ind w:firstLine="426"/>
        <w:rPr>
          <w:rFonts w:eastAsia="Calibri"/>
          <w:sz w:val="18"/>
          <w:szCs w:val="18"/>
        </w:rPr>
      </w:pPr>
      <w:r w:rsidRPr="009C39CC">
        <w:rPr>
          <w:rFonts w:eastAsia="Calibri"/>
          <w:sz w:val="18"/>
          <w:szCs w:val="18"/>
        </w:rPr>
        <w:t>4.2.8.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87225F" w:rsidRPr="009C39CC" w:rsidP="0087225F">
      <w:pPr>
        <w:tabs>
          <w:tab w:val="left" w:pos="0"/>
        </w:tabs>
        <w:spacing w:after="0"/>
        <w:ind w:firstLine="426"/>
        <w:rPr>
          <w:rFonts w:eastAsia="Calibri"/>
          <w:sz w:val="18"/>
          <w:szCs w:val="18"/>
        </w:rPr>
      </w:pPr>
      <w:r w:rsidRPr="009C39CC">
        <w:rPr>
          <w:rFonts w:eastAsia="Calibri"/>
          <w:sz w:val="18"/>
          <w:szCs w:val="18"/>
        </w:rPr>
        <w:t>4.2.9. Нести ответственность за состояние транспорта, работу водителя-экспедитора и соблюдение им санитарно-эпидемиологических требований, гарантировать качество и безопасность поставляемых продуктов питания.</w:t>
      </w:r>
    </w:p>
    <w:p w:rsidR="0087225F" w:rsidRPr="009C39CC" w:rsidP="0087225F">
      <w:pPr>
        <w:tabs>
          <w:tab w:val="left" w:pos="0"/>
        </w:tabs>
        <w:spacing w:after="0"/>
        <w:ind w:firstLine="426"/>
        <w:rPr>
          <w:rFonts w:eastAsia="Calibri"/>
          <w:sz w:val="18"/>
          <w:szCs w:val="18"/>
        </w:rPr>
      </w:pPr>
      <w:r w:rsidRPr="009C39CC">
        <w:rPr>
          <w:rFonts w:eastAsia="Calibri"/>
          <w:sz w:val="18"/>
          <w:szCs w:val="18"/>
        </w:rPr>
        <w:t>4.2.10. Обеспечивать качество продуктов питания, используемых для оказания услуг, в соответствии с нормами и требованиями системы сертификации ГОСТ, ТУ, СТО.</w:t>
      </w:r>
    </w:p>
    <w:p w:rsidR="0087225F" w:rsidRPr="009C39CC" w:rsidP="0087225F">
      <w:pPr>
        <w:tabs>
          <w:tab w:val="left" w:pos="0"/>
        </w:tabs>
        <w:spacing w:after="0"/>
        <w:ind w:firstLine="426"/>
        <w:rPr>
          <w:rFonts w:eastAsia="Calibri"/>
          <w:sz w:val="18"/>
          <w:szCs w:val="18"/>
        </w:rPr>
      </w:pPr>
      <w:r w:rsidRPr="009C39CC">
        <w:rPr>
          <w:rFonts w:eastAsia="Calibri"/>
          <w:sz w:val="18"/>
          <w:szCs w:val="18"/>
        </w:rPr>
        <w:t>4.2.11.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rsidR="0087225F" w:rsidRPr="009C39CC" w:rsidP="0087225F">
      <w:pPr>
        <w:tabs>
          <w:tab w:val="left" w:pos="0"/>
        </w:tabs>
        <w:spacing w:after="0"/>
        <w:ind w:firstLine="426"/>
        <w:rPr>
          <w:rFonts w:eastAsia="Calibri"/>
          <w:sz w:val="18"/>
          <w:szCs w:val="18"/>
        </w:rPr>
      </w:pPr>
      <w:r w:rsidRPr="009C39CC">
        <w:rPr>
          <w:rFonts w:eastAsia="Calibri"/>
          <w:sz w:val="18"/>
          <w:szCs w:val="18"/>
        </w:rPr>
        <w:t>4.2.12. Не допускать наличие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rsidR="0087225F" w:rsidRPr="009C39CC" w:rsidP="0087225F">
      <w:pPr>
        <w:tabs>
          <w:tab w:val="left" w:pos="0"/>
        </w:tabs>
        <w:spacing w:after="0"/>
        <w:ind w:firstLine="426"/>
        <w:rPr>
          <w:rFonts w:eastAsia="Calibri"/>
          <w:sz w:val="18"/>
          <w:szCs w:val="18"/>
        </w:rPr>
      </w:pPr>
      <w:r w:rsidRPr="009C39CC">
        <w:rPr>
          <w:rFonts w:eastAsia="Calibri"/>
          <w:sz w:val="18"/>
          <w:szCs w:val="18"/>
        </w:rPr>
        <w:t>4.2.13. Не допускать хранение на пищеблоке личных продуктов работников Исполнителя.</w:t>
      </w:r>
    </w:p>
    <w:p w:rsidR="0087225F" w:rsidRPr="009C39CC" w:rsidP="0087225F">
      <w:pPr>
        <w:tabs>
          <w:tab w:val="left" w:pos="0"/>
        </w:tabs>
        <w:spacing w:after="0"/>
        <w:ind w:firstLine="426"/>
        <w:rPr>
          <w:rFonts w:eastAsia="Calibri"/>
          <w:sz w:val="18"/>
          <w:szCs w:val="18"/>
        </w:rPr>
      </w:pPr>
      <w:r w:rsidRPr="009C39CC">
        <w:rPr>
          <w:rFonts w:eastAsia="Calibri"/>
          <w:sz w:val="18"/>
          <w:szCs w:val="18"/>
        </w:rPr>
        <w:t>4.2.14. Осуществлять входной контроль качества пищевых продуктов и продовольственного сырья в соответствии с требованиями СанПиН.</w:t>
      </w:r>
    </w:p>
    <w:p w:rsidR="0087225F" w:rsidRPr="009C39CC" w:rsidP="0087225F">
      <w:pPr>
        <w:tabs>
          <w:tab w:val="left" w:pos="0"/>
        </w:tabs>
        <w:spacing w:after="0"/>
        <w:ind w:firstLine="426"/>
        <w:rPr>
          <w:rFonts w:eastAsia="Calibri"/>
          <w:sz w:val="18"/>
          <w:szCs w:val="18"/>
        </w:rPr>
      </w:pPr>
      <w:r w:rsidRPr="009C39CC">
        <w:rPr>
          <w:rFonts w:eastAsia="Calibri"/>
          <w:sz w:val="18"/>
          <w:szCs w:val="18"/>
        </w:rPr>
        <w:t>4.2.15. Обеспечивать ежедневный контроль соблюдения температурного режима в холодильном оборудовании.</w:t>
      </w:r>
    </w:p>
    <w:p w:rsidR="0087225F" w:rsidRPr="009C39CC" w:rsidP="0087225F">
      <w:pPr>
        <w:tabs>
          <w:tab w:val="left" w:pos="0"/>
        </w:tabs>
        <w:spacing w:after="0"/>
        <w:ind w:firstLine="426"/>
        <w:rPr>
          <w:rFonts w:eastAsia="Calibri"/>
          <w:sz w:val="18"/>
          <w:szCs w:val="18"/>
        </w:rPr>
      </w:pPr>
      <w:r w:rsidRPr="009C39CC">
        <w:rPr>
          <w:rFonts w:eastAsia="Calibri"/>
          <w:sz w:val="18"/>
          <w:szCs w:val="18"/>
        </w:rPr>
        <w:t>4.2.16.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rsidR="0087225F" w:rsidRPr="009C39CC" w:rsidP="0087225F">
      <w:pPr>
        <w:tabs>
          <w:tab w:val="left" w:pos="0"/>
        </w:tabs>
        <w:spacing w:after="0"/>
        <w:ind w:firstLine="426"/>
        <w:rPr>
          <w:rFonts w:eastAsia="Calibri"/>
          <w:sz w:val="18"/>
          <w:szCs w:val="18"/>
        </w:rPr>
      </w:pPr>
      <w:r w:rsidRPr="009C39CC">
        <w:rPr>
          <w:rFonts w:eastAsia="Calibri"/>
          <w:sz w:val="18"/>
          <w:szCs w:val="18"/>
        </w:rPr>
        <w:t xml:space="preserve">4.2.17.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rsidR="0087225F" w:rsidRPr="009C39CC" w:rsidP="0087225F">
      <w:pPr>
        <w:tabs>
          <w:tab w:val="left" w:pos="0"/>
        </w:tabs>
        <w:spacing w:after="0"/>
        <w:ind w:firstLine="426"/>
        <w:rPr>
          <w:rFonts w:eastAsia="Calibri"/>
          <w:sz w:val="18"/>
          <w:szCs w:val="18"/>
        </w:rPr>
      </w:pPr>
      <w:r w:rsidRPr="009C39CC">
        <w:rPr>
          <w:rFonts w:eastAsia="Calibri"/>
          <w:sz w:val="18"/>
          <w:szCs w:val="18"/>
        </w:rPr>
        <w:t>- за качеством и безопасностью услуг;</w:t>
      </w:r>
    </w:p>
    <w:p w:rsidR="0087225F" w:rsidRPr="009C39CC" w:rsidP="0087225F">
      <w:pPr>
        <w:tabs>
          <w:tab w:val="left" w:pos="0"/>
        </w:tabs>
        <w:spacing w:after="0"/>
        <w:ind w:firstLine="426"/>
        <w:rPr>
          <w:rFonts w:eastAsia="Calibri"/>
          <w:sz w:val="18"/>
          <w:szCs w:val="18"/>
        </w:rPr>
      </w:pPr>
      <w:r w:rsidRPr="009C39CC">
        <w:rPr>
          <w:rFonts w:eastAsia="Calibri"/>
          <w:sz w:val="18"/>
          <w:szCs w:val="18"/>
        </w:rPr>
        <w:t>- за соответствием услуг требованиям нормативной и технической документации по организации питания.</w:t>
      </w:r>
    </w:p>
    <w:p w:rsidR="0087225F" w:rsidRPr="009C39CC" w:rsidP="0087225F">
      <w:pPr>
        <w:tabs>
          <w:tab w:val="left" w:pos="0"/>
        </w:tabs>
        <w:spacing w:after="0"/>
        <w:ind w:firstLine="426"/>
        <w:rPr>
          <w:rFonts w:eastAsia="Calibri"/>
          <w:sz w:val="18"/>
          <w:szCs w:val="18"/>
        </w:rPr>
      </w:pPr>
      <w:r w:rsidRPr="009C39CC">
        <w:rPr>
          <w:rFonts w:eastAsia="Calibri"/>
          <w:sz w:val="18"/>
          <w:szCs w:val="18"/>
        </w:rPr>
        <w:t xml:space="preserve">4.2.18.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rsidR="0087225F" w:rsidRPr="009C39CC" w:rsidP="0087225F">
      <w:pPr>
        <w:tabs>
          <w:tab w:val="left" w:pos="0"/>
        </w:tabs>
        <w:spacing w:after="0"/>
        <w:ind w:firstLine="426"/>
        <w:rPr>
          <w:rFonts w:eastAsia="Calibri"/>
          <w:sz w:val="18"/>
          <w:szCs w:val="18"/>
        </w:rPr>
      </w:pPr>
      <w:r w:rsidRPr="009C39CC">
        <w:rPr>
          <w:rFonts w:eastAsia="Calibri"/>
          <w:sz w:val="18"/>
          <w:szCs w:val="18"/>
        </w:rPr>
        <w:t>4.2.19.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rsidR="0087225F" w:rsidRPr="009C39CC" w:rsidP="0087225F">
      <w:pPr>
        <w:tabs>
          <w:tab w:val="left" w:pos="0"/>
        </w:tabs>
        <w:spacing w:after="0"/>
        <w:ind w:firstLine="426"/>
        <w:rPr>
          <w:rFonts w:eastAsia="Calibri"/>
          <w:sz w:val="18"/>
          <w:szCs w:val="18"/>
        </w:rPr>
      </w:pPr>
      <w:r w:rsidRPr="009C39CC">
        <w:rPr>
          <w:rFonts w:eastAsia="Calibri"/>
          <w:sz w:val="18"/>
          <w:szCs w:val="18"/>
        </w:rPr>
        <w:t>4.2.20. Работники Исполнителя обязаны соблюдать следующие правила личной гигиены:</w:t>
      </w:r>
    </w:p>
    <w:p w:rsidR="0087225F" w:rsidRPr="009C39CC" w:rsidP="0087225F">
      <w:pPr>
        <w:tabs>
          <w:tab w:val="left" w:pos="0"/>
        </w:tabs>
        <w:spacing w:after="0"/>
        <w:ind w:firstLine="426"/>
        <w:rPr>
          <w:rFonts w:eastAsia="Calibri"/>
          <w:sz w:val="18"/>
          <w:szCs w:val="18"/>
        </w:rPr>
      </w:pPr>
      <w:r w:rsidRPr="009C39CC">
        <w:rPr>
          <w:rFonts w:eastAsia="Calibri"/>
          <w:sz w:val="18"/>
          <w:szCs w:val="18"/>
        </w:rPr>
        <w:t>- работать в чистой санитарной одежде, менять ее по мере загрязнения;</w:t>
      </w:r>
    </w:p>
    <w:p w:rsidR="0087225F" w:rsidRPr="009C39CC" w:rsidP="0087225F">
      <w:pPr>
        <w:tabs>
          <w:tab w:val="left" w:pos="0"/>
        </w:tabs>
        <w:spacing w:after="0"/>
        <w:ind w:firstLine="426"/>
        <w:rPr>
          <w:rFonts w:eastAsia="Calibri"/>
          <w:sz w:val="18"/>
          <w:szCs w:val="18"/>
        </w:rPr>
      </w:pPr>
      <w:r w:rsidRPr="009C39CC">
        <w:rPr>
          <w:rFonts w:eastAsia="Calibri"/>
          <w:sz w:val="18"/>
          <w:szCs w:val="18"/>
        </w:rPr>
        <w:t>- соблюдать правила посещения санитарной комнаты;</w:t>
      </w:r>
    </w:p>
    <w:p w:rsidR="0087225F" w:rsidRPr="009C39CC" w:rsidP="0087225F">
      <w:pPr>
        <w:tabs>
          <w:tab w:val="left" w:pos="0"/>
        </w:tabs>
        <w:spacing w:after="0"/>
        <w:ind w:firstLine="426"/>
        <w:rPr>
          <w:rFonts w:eastAsia="Calibri"/>
          <w:sz w:val="18"/>
          <w:szCs w:val="18"/>
        </w:rPr>
      </w:pPr>
      <w:r w:rsidRPr="009C39CC">
        <w:rPr>
          <w:rFonts w:eastAsia="Calibri"/>
          <w:sz w:val="18"/>
          <w:szCs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87225F" w:rsidRPr="009C39CC" w:rsidP="0087225F">
      <w:pPr>
        <w:tabs>
          <w:tab w:val="left" w:pos="0"/>
        </w:tabs>
        <w:spacing w:after="0"/>
        <w:ind w:firstLine="426"/>
        <w:rPr>
          <w:rFonts w:eastAsia="Calibri"/>
          <w:sz w:val="18"/>
          <w:szCs w:val="18"/>
        </w:rPr>
      </w:pPr>
      <w:r w:rsidRPr="009C39CC">
        <w:rPr>
          <w:rFonts w:eastAsia="Calibri"/>
          <w:sz w:val="18"/>
          <w:szCs w:val="18"/>
        </w:rPr>
        <w:t>- сообщать обо всех случаях заболеваний кишечными инфекциями в семье работника;</w:t>
      </w:r>
    </w:p>
    <w:p w:rsidR="0087225F" w:rsidRPr="009C39CC" w:rsidP="0087225F">
      <w:pPr>
        <w:tabs>
          <w:tab w:val="left" w:pos="0"/>
        </w:tabs>
        <w:spacing w:after="0"/>
        <w:ind w:firstLine="426"/>
        <w:rPr>
          <w:rFonts w:eastAsia="Calibri"/>
          <w:sz w:val="18"/>
          <w:szCs w:val="18"/>
        </w:rPr>
      </w:pPr>
      <w:r w:rsidRPr="009C39CC">
        <w:rPr>
          <w:rFonts w:eastAsia="Calibri"/>
          <w:sz w:val="18"/>
          <w:szCs w:val="18"/>
        </w:rPr>
        <w:t>- соблюдать прочие требования, предусмотренные СанПиН 2.3/2.4.3590-20.</w:t>
      </w:r>
    </w:p>
    <w:p w:rsidR="0087225F" w:rsidRPr="009C39CC" w:rsidP="0087225F">
      <w:pPr>
        <w:tabs>
          <w:tab w:val="left" w:pos="0"/>
        </w:tabs>
        <w:spacing w:after="0"/>
        <w:ind w:firstLine="426"/>
        <w:rPr>
          <w:rFonts w:eastAsia="Calibri"/>
          <w:sz w:val="18"/>
          <w:szCs w:val="18"/>
        </w:rPr>
      </w:pPr>
      <w:r w:rsidRPr="009C39CC">
        <w:rPr>
          <w:rFonts w:eastAsia="Calibri"/>
          <w:sz w:val="18"/>
          <w:szCs w:val="18"/>
        </w:rPr>
        <w:t>4.2.21. 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rsidR="0087225F" w:rsidRPr="009C39CC" w:rsidP="0087225F">
      <w:pPr>
        <w:tabs>
          <w:tab w:val="left" w:pos="0"/>
        </w:tabs>
        <w:spacing w:after="0"/>
        <w:ind w:firstLine="426"/>
        <w:rPr>
          <w:rFonts w:eastAsia="Calibri"/>
          <w:sz w:val="18"/>
          <w:szCs w:val="18"/>
        </w:rPr>
      </w:pPr>
      <w:r w:rsidRPr="009C39CC">
        <w:rPr>
          <w:rFonts w:eastAsia="Calibri"/>
          <w:sz w:val="18"/>
          <w:szCs w:val="18"/>
        </w:rPr>
        <w:t>4.2.22. Нести гражданскую, административную, уголовную ответственность за неправомерный допуск таких лиц к оказанию услуг по приготовлению питания.</w:t>
      </w:r>
    </w:p>
    <w:p w:rsidR="0087225F" w:rsidRPr="009C39CC" w:rsidP="0087225F">
      <w:pPr>
        <w:tabs>
          <w:tab w:val="left" w:pos="0"/>
        </w:tabs>
        <w:spacing w:after="0"/>
        <w:ind w:firstLine="426"/>
        <w:rPr>
          <w:rFonts w:eastAsia="Calibri"/>
          <w:sz w:val="18"/>
          <w:szCs w:val="18"/>
        </w:rPr>
      </w:pPr>
      <w:r w:rsidRPr="009C39CC">
        <w:rPr>
          <w:rFonts w:eastAsia="Calibri"/>
          <w:sz w:val="18"/>
          <w:szCs w:val="18"/>
        </w:rPr>
        <w:t>4.2.23. 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87225F" w:rsidRPr="009C39CC" w:rsidP="0087225F">
      <w:pPr>
        <w:tabs>
          <w:tab w:val="left" w:pos="0"/>
        </w:tabs>
        <w:spacing w:after="0"/>
        <w:ind w:firstLine="426"/>
        <w:rPr>
          <w:rFonts w:eastAsia="Calibri"/>
          <w:sz w:val="18"/>
          <w:szCs w:val="18"/>
        </w:rPr>
      </w:pPr>
      <w:r w:rsidRPr="009C39CC">
        <w:rPr>
          <w:rFonts w:eastAsia="Calibri"/>
          <w:sz w:val="18"/>
          <w:szCs w:val="18"/>
        </w:rPr>
        <w:t>4.2.24.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rsidR="0087225F" w:rsidRPr="009C39CC" w:rsidP="0087225F">
      <w:pPr>
        <w:tabs>
          <w:tab w:val="left" w:pos="0"/>
        </w:tabs>
        <w:spacing w:after="0"/>
        <w:ind w:firstLine="426"/>
        <w:rPr>
          <w:rFonts w:eastAsia="Calibri"/>
          <w:sz w:val="18"/>
          <w:szCs w:val="18"/>
        </w:rPr>
      </w:pPr>
      <w:r w:rsidRPr="009C39CC">
        <w:rPr>
          <w:rFonts w:eastAsia="Calibri"/>
          <w:sz w:val="18"/>
          <w:szCs w:val="18"/>
        </w:rPr>
        <w:t>4.2.25.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87225F" w:rsidRPr="009C39CC" w:rsidP="0087225F">
      <w:pPr>
        <w:tabs>
          <w:tab w:val="left" w:pos="0"/>
        </w:tabs>
        <w:spacing w:after="0"/>
        <w:ind w:firstLine="426"/>
        <w:rPr>
          <w:rFonts w:eastAsia="Calibri"/>
          <w:sz w:val="18"/>
          <w:szCs w:val="18"/>
        </w:rPr>
      </w:pPr>
      <w:r w:rsidRPr="009C39CC">
        <w:rPr>
          <w:rFonts w:eastAsia="Calibri"/>
          <w:sz w:val="18"/>
          <w:szCs w:val="18"/>
        </w:rPr>
        <w:t>4.2.26.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87225F" w:rsidRPr="009C39CC" w:rsidP="0087225F">
      <w:pPr>
        <w:tabs>
          <w:tab w:val="left" w:pos="0"/>
        </w:tabs>
        <w:spacing w:after="0"/>
        <w:ind w:firstLine="426"/>
        <w:rPr>
          <w:rFonts w:eastAsia="Calibri"/>
          <w:sz w:val="18"/>
          <w:szCs w:val="18"/>
        </w:rPr>
      </w:pPr>
      <w:r w:rsidRPr="009C39CC">
        <w:rPr>
          <w:rFonts w:eastAsia="Calibri"/>
          <w:sz w:val="18"/>
          <w:szCs w:val="18"/>
        </w:rPr>
        <w:t>4.2.27. Своевременно формировать и предоставлять отчетные документы в соответствии с требованиями Контракта.</w:t>
      </w:r>
    </w:p>
    <w:p w:rsidR="0087225F" w:rsidRPr="009C39CC" w:rsidP="0087225F">
      <w:pPr>
        <w:tabs>
          <w:tab w:val="left" w:pos="0"/>
        </w:tabs>
        <w:spacing w:after="0"/>
        <w:ind w:firstLine="426"/>
        <w:rPr>
          <w:rFonts w:eastAsia="Calibri"/>
          <w:sz w:val="18"/>
          <w:szCs w:val="18"/>
        </w:rPr>
      </w:pPr>
      <w:r w:rsidRPr="009C39CC">
        <w:rPr>
          <w:rFonts w:eastAsia="Calibri"/>
          <w:sz w:val="18"/>
          <w:szCs w:val="18"/>
        </w:rPr>
        <w:t>4.2.28.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rsidR="0087225F" w:rsidRPr="009C39CC" w:rsidP="0087225F">
      <w:pPr>
        <w:tabs>
          <w:tab w:val="left" w:pos="0"/>
        </w:tabs>
        <w:spacing w:after="0"/>
        <w:ind w:firstLine="426"/>
        <w:rPr>
          <w:rFonts w:eastAsia="Calibri"/>
          <w:sz w:val="18"/>
          <w:szCs w:val="18"/>
        </w:rPr>
      </w:pPr>
      <w:r w:rsidRPr="009C39CC">
        <w:rPr>
          <w:rFonts w:eastAsia="Calibri"/>
          <w:sz w:val="18"/>
          <w:szCs w:val="18"/>
        </w:rPr>
        <w:t>4.2.29.  При наличии технической возможности Исполнитель,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87225F" w:rsidRPr="00231ABE" w:rsidP="0087225F">
      <w:pPr>
        <w:tabs>
          <w:tab w:val="left" w:pos="0"/>
        </w:tabs>
        <w:spacing w:after="0"/>
        <w:ind w:firstLine="426"/>
        <w:rPr>
          <w:rFonts w:eastAsia="Calibri"/>
          <w:sz w:val="18"/>
          <w:szCs w:val="18"/>
        </w:rPr>
      </w:pPr>
      <w:r w:rsidRPr="00231ABE">
        <w:rPr>
          <w:rFonts w:eastAsia="Calibri"/>
          <w:sz w:val="18"/>
          <w:szCs w:val="18"/>
        </w:rPr>
        <w:t>4.2.30. В случае если Исполнитель является субъектом малого предпринимательства или социально ориентированной некоммерческой организацией, в срок не более 5 рабочих дней с даты заключения Контракта предоставить Заказчику декларацию о принадлежности к субъектам малого предпринимательства или социально ориентированной некоммерческой организации, составленную в простой письменной форме, подписанную руководителем (иным уполномоченным лицом) Исполнителя и заверенную печатью (при наличии печати).</w:t>
      </w:r>
    </w:p>
    <w:p w:rsidR="0087225F" w:rsidRPr="00231ABE" w:rsidP="0087225F">
      <w:pPr>
        <w:tabs>
          <w:tab w:val="left" w:pos="0"/>
        </w:tabs>
        <w:spacing w:after="0"/>
        <w:ind w:firstLine="426"/>
        <w:rPr>
          <w:rFonts w:eastAsia="Calibri"/>
          <w:sz w:val="18"/>
          <w:szCs w:val="18"/>
        </w:rPr>
      </w:pPr>
      <w:r w:rsidRPr="00231ABE">
        <w:rPr>
          <w:rFonts w:eastAsia="Calibri"/>
          <w:sz w:val="18"/>
          <w:szCs w:val="18"/>
        </w:rPr>
        <w:t>4.2.31. В случае если Исполнитель не является субъектом малого предпринимательства или социально ориентированной некоммерческой организацией,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Соисполнитель) в объеме 25% от цены Контракта.</w:t>
      </w:r>
    </w:p>
    <w:p w:rsidR="0087225F" w:rsidRPr="00231ABE" w:rsidP="0087225F">
      <w:pPr>
        <w:tabs>
          <w:tab w:val="left" w:pos="0"/>
        </w:tabs>
        <w:spacing w:after="0"/>
        <w:ind w:firstLine="426"/>
        <w:rPr>
          <w:rFonts w:eastAsia="Calibri"/>
          <w:sz w:val="18"/>
          <w:szCs w:val="18"/>
        </w:rPr>
      </w:pPr>
      <w:r w:rsidRPr="00231ABE">
        <w:rPr>
          <w:rFonts w:eastAsia="Calibri"/>
          <w:sz w:val="18"/>
          <w:szCs w:val="18"/>
        </w:rPr>
        <w:t>4.2.32. В срок не более 5 рабочих дней со дня заключения договора с Соисполнителем представить Заказчику:</w:t>
      </w:r>
    </w:p>
    <w:p w:rsidR="0087225F" w:rsidRPr="00231ABE" w:rsidP="0087225F">
      <w:pPr>
        <w:tabs>
          <w:tab w:val="left" w:pos="0"/>
        </w:tabs>
        <w:spacing w:after="0"/>
        <w:ind w:firstLine="426"/>
        <w:rPr>
          <w:rFonts w:eastAsia="Calibri"/>
          <w:sz w:val="18"/>
          <w:szCs w:val="18"/>
        </w:rPr>
      </w:pPr>
      <w:r w:rsidRPr="00231ABE">
        <w:rPr>
          <w:rFonts w:eastAsia="Calibri"/>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87225F" w:rsidRPr="00231ABE" w:rsidP="0087225F">
      <w:pPr>
        <w:tabs>
          <w:tab w:val="left" w:pos="0"/>
        </w:tabs>
        <w:spacing w:after="0"/>
        <w:ind w:firstLine="426"/>
        <w:rPr>
          <w:rFonts w:eastAsia="Calibri"/>
          <w:sz w:val="18"/>
          <w:szCs w:val="18"/>
        </w:rPr>
      </w:pPr>
      <w:r w:rsidRPr="00231ABE">
        <w:rPr>
          <w:rFonts w:eastAsia="Calibri"/>
          <w:sz w:val="18"/>
          <w:szCs w:val="18"/>
        </w:rPr>
        <w:t>б) копию договора (договоров), заключенного с Соисполнителем, заверенную Исполнителем.</w:t>
      </w:r>
    </w:p>
    <w:p w:rsidR="0087225F" w:rsidRPr="00231ABE" w:rsidP="0087225F">
      <w:pPr>
        <w:tabs>
          <w:tab w:val="left" w:pos="0"/>
        </w:tabs>
        <w:spacing w:after="0"/>
        <w:ind w:firstLine="426"/>
        <w:rPr>
          <w:rFonts w:eastAsia="Calibri"/>
          <w:sz w:val="18"/>
          <w:szCs w:val="18"/>
        </w:rPr>
      </w:pPr>
      <w:r w:rsidRPr="00231ABE">
        <w:rPr>
          <w:rFonts w:eastAsia="Calibri"/>
          <w:sz w:val="18"/>
          <w:szCs w:val="18"/>
        </w:rPr>
        <w:t>4.2.33. В случае замены Соисполнителя на этапе исполнения Контракта на другого Соисполнителя, представлять Заказчику документы, указанные в пункте 4.2.32 настоящего раздела, в течение 5 рабочих дней со дня заключения договора с новым Соисполнителем.</w:t>
      </w:r>
    </w:p>
    <w:p w:rsidR="0087225F" w:rsidRPr="00231ABE" w:rsidP="0087225F">
      <w:pPr>
        <w:tabs>
          <w:tab w:val="left" w:pos="0"/>
        </w:tabs>
        <w:spacing w:after="0"/>
        <w:ind w:firstLine="426"/>
        <w:rPr>
          <w:rFonts w:eastAsia="Calibri"/>
          <w:sz w:val="18"/>
          <w:szCs w:val="18"/>
        </w:rPr>
      </w:pPr>
      <w:r w:rsidRPr="00231ABE">
        <w:rPr>
          <w:rFonts w:eastAsia="Calibri"/>
          <w:sz w:val="18"/>
          <w:szCs w:val="18"/>
        </w:rPr>
        <w:t>4.2.34. В течение 10 рабочих дней со дня оплаты Исполнителем исполненных обязательств по договору с Соисполнителем представлять Заказчику следующие документы:</w:t>
      </w:r>
    </w:p>
    <w:p w:rsidR="0087225F" w:rsidRPr="00231ABE" w:rsidP="0087225F">
      <w:pPr>
        <w:tabs>
          <w:tab w:val="left" w:pos="0"/>
        </w:tabs>
        <w:spacing w:after="0"/>
        <w:ind w:firstLine="426"/>
        <w:rPr>
          <w:rFonts w:eastAsia="Calibri"/>
          <w:sz w:val="18"/>
          <w:szCs w:val="18"/>
        </w:rPr>
      </w:pPr>
      <w:r w:rsidRPr="00231ABE">
        <w:rPr>
          <w:rFonts w:eastAsia="Calibri"/>
          <w:sz w:val="18"/>
          <w:szCs w:val="18"/>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87225F" w:rsidRPr="00231ABE" w:rsidP="0087225F">
      <w:pPr>
        <w:tabs>
          <w:tab w:val="left" w:pos="0"/>
        </w:tabs>
        <w:spacing w:after="0"/>
        <w:ind w:firstLine="426"/>
        <w:rPr>
          <w:rFonts w:eastAsia="Calibri"/>
          <w:sz w:val="18"/>
          <w:szCs w:val="18"/>
        </w:rPr>
      </w:pPr>
      <w:r w:rsidRPr="00231ABE">
        <w:rPr>
          <w:rFonts w:eastAsia="Calibri"/>
          <w:sz w:val="18"/>
          <w:szCs w:val="18"/>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
    <w:p w:rsidR="0087225F" w:rsidRPr="00231ABE" w:rsidP="0087225F">
      <w:pPr>
        <w:tabs>
          <w:tab w:val="left" w:pos="0"/>
        </w:tabs>
        <w:spacing w:after="0"/>
        <w:ind w:firstLine="426"/>
        <w:rPr>
          <w:rFonts w:eastAsia="Calibri"/>
          <w:sz w:val="18"/>
          <w:szCs w:val="18"/>
        </w:rPr>
      </w:pPr>
      <w:r w:rsidRPr="00231ABE">
        <w:rPr>
          <w:rFonts w:eastAsia="Calibri"/>
          <w:sz w:val="18"/>
          <w:szCs w:val="18"/>
        </w:rPr>
        <w:t>4.2.35. Оплачивать оказанные Соисполнителем услуги (их результаты),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оказанных услуг (ее результатов) отдельных этапов исполнения договора.</w:t>
      </w:r>
    </w:p>
    <w:p w:rsidR="0087225F" w:rsidRPr="00231ABE" w:rsidP="0087225F">
      <w:pPr>
        <w:tabs>
          <w:tab w:val="left" w:pos="0"/>
        </w:tabs>
        <w:spacing w:after="0"/>
        <w:ind w:firstLine="426"/>
        <w:rPr>
          <w:rFonts w:eastAsia="Calibri"/>
          <w:sz w:val="18"/>
          <w:szCs w:val="18"/>
        </w:rPr>
      </w:pPr>
      <w:r w:rsidRPr="00231ABE">
        <w:rPr>
          <w:rFonts w:eastAsia="Calibri"/>
          <w:sz w:val="18"/>
          <w:szCs w:val="18"/>
        </w:rPr>
        <w:t>4.2.36.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87225F" w:rsidRPr="00231ABE" w:rsidP="0087225F">
      <w:pPr>
        <w:tabs>
          <w:tab w:val="left" w:pos="0"/>
        </w:tabs>
        <w:spacing w:after="0"/>
        <w:ind w:firstLine="426"/>
        <w:rPr>
          <w:rFonts w:eastAsia="Calibri"/>
          <w:sz w:val="18"/>
          <w:szCs w:val="18"/>
        </w:rPr>
      </w:pPr>
      <w:r w:rsidRPr="00231ABE">
        <w:rPr>
          <w:rFonts w:eastAsia="Calibri"/>
          <w:sz w:val="18"/>
          <w:szCs w:val="18"/>
        </w:rPr>
        <w:t>а) за представление документов, указанных в пунктах 4.2.32-4.2.34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87225F" w:rsidRPr="009C39CC" w:rsidP="0087225F">
      <w:pPr>
        <w:tabs>
          <w:tab w:val="left" w:pos="0"/>
        </w:tabs>
        <w:spacing w:after="0"/>
        <w:ind w:firstLine="426"/>
        <w:rPr>
          <w:rFonts w:eastAsia="Calibri"/>
          <w:sz w:val="18"/>
          <w:szCs w:val="18"/>
        </w:rPr>
      </w:pPr>
      <w:r w:rsidRPr="00231ABE">
        <w:rPr>
          <w:rFonts w:eastAsia="Calibri"/>
          <w:sz w:val="18"/>
          <w:szCs w:val="18"/>
        </w:rPr>
        <w:t>б) за непривлечение Соисполнителей в объеме, установленном в Контракте.</w:t>
      </w:r>
    </w:p>
    <w:p w:rsidR="0087225F" w:rsidRPr="009C39CC" w:rsidP="0087225F">
      <w:pPr>
        <w:tabs>
          <w:tab w:val="left" w:pos="0"/>
        </w:tabs>
        <w:spacing w:after="0"/>
        <w:ind w:firstLine="426"/>
        <w:rPr>
          <w:rFonts w:eastAsia="Calibri"/>
          <w:b/>
          <w:sz w:val="18"/>
          <w:szCs w:val="18"/>
        </w:rPr>
      </w:pPr>
      <w:r w:rsidRPr="009C39CC">
        <w:rPr>
          <w:rFonts w:eastAsia="Calibri"/>
          <w:b/>
          <w:sz w:val="18"/>
          <w:szCs w:val="18"/>
        </w:rPr>
        <w:t>4.3. Заказчик вправе:</w:t>
      </w:r>
    </w:p>
    <w:p w:rsidR="0087225F" w:rsidRPr="009C39CC" w:rsidP="0087225F">
      <w:pPr>
        <w:tabs>
          <w:tab w:val="left" w:pos="0"/>
        </w:tabs>
        <w:spacing w:after="0"/>
        <w:ind w:firstLine="426"/>
        <w:rPr>
          <w:rFonts w:eastAsia="Calibri"/>
          <w:sz w:val="18"/>
          <w:szCs w:val="18"/>
        </w:rPr>
      </w:pPr>
      <w:r w:rsidRPr="009C39CC">
        <w:rPr>
          <w:rFonts w:eastAsia="Calibri"/>
          <w:sz w:val="18"/>
          <w:szCs w:val="18"/>
        </w:rPr>
        <w:t>4.3.1. Требовать от Исполнителя надлежащего исполнения принятых на себя обязательств в соответствии с настоящим Контрактом.</w:t>
      </w:r>
    </w:p>
    <w:p w:rsidR="0087225F" w:rsidRPr="009C39CC" w:rsidP="0087225F">
      <w:pPr>
        <w:tabs>
          <w:tab w:val="left" w:pos="0"/>
        </w:tabs>
        <w:spacing w:after="0"/>
        <w:ind w:firstLine="426"/>
        <w:rPr>
          <w:rFonts w:eastAsia="Calibri"/>
          <w:sz w:val="18"/>
          <w:szCs w:val="18"/>
        </w:rPr>
      </w:pPr>
      <w:r w:rsidRPr="009C39CC">
        <w:rPr>
          <w:rFonts w:eastAsia="Calibri"/>
          <w:sz w:val="18"/>
          <w:szCs w:val="18"/>
        </w:rPr>
        <w:t>4.3.2. Предоставить ответственным лицам право в присутствии законного представителя Исполнителя:</w:t>
      </w:r>
    </w:p>
    <w:p w:rsidR="0087225F" w:rsidRPr="009C39CC" w:rsidP="0087225F">
      <w:pPr>
        <w:tabs>
          <w:tab w:val="left" w:pos="0"/>
        </w:tabs>
        <w:spacing w:after="0"/>
        <w:ind w:firstLine="426"/>
        <w:rPr>
          <w:rFonts w:eastAsia="Calibri"/>
          <w:sz w:val="18"/>
          <w:szCs w:val="18"/>
        </w:rPr>
      </w:pPr>
      <w:r w:rsidRPr="009C39CC">
        <w:rPr>
          <w:rFonts w:eastAsia="Calibri"/>
          <w:sz w:val="18"/>
          <w:szCs w:val="18"/>
        </w:rPr>
        <w:t>-   производить контрольное взвешивание блюд;</w:t>
      </w:r>
    </w:p>
    <w:p w:rsidR="0087225F" w:rsidRPr="009C39CC" w:rsidP="0087225F">
      <w:pPr>
        <w:tabs>
          <w:tab w:val="left" w:pos="0"/>
        </w:tabs>
        <w:spacing w:after="0"/>
        <w:ind w:firstLine="426"/>
        <w:rPr>
          <w:rFonts w:eastAsia="Calibri"/>
          <w:sz w:val="18"/>
          <w:szCs w:val="18"/>
        </w:rPr>
      </w:pPr>
      <w:r w:rsidRPr="009C39CC">
        <w:rPr>
          <w:rFonts w:eastAsia="Calibri"/>
          <w:sz w:val="18"/>
          <w:szCs w:val="18"/>
        </w:rPr>
        <w:t>- проверять помещения согласно пункту 4.2.7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rsidR="0087225F" w:rsidRPr="009C39CC" w:rsidP="0087225F">
      <w:pPr>
        <w:tabs>
          <w:tab w:val="left" w:pos="0"/>
        </w:tabs>
        <w:spacing w:after="0"/>
        <w:ind w:firstLine="426"/>
        <w:rPr>
          <w:rFonts w:eastAsia="Calibri"/>
          <w:sz w:val="18"/>
          <w:szCs w:val="18"/>
        </w:rPr>
      </w:pPr>
      <w:r w:rsidRPr="009C39CC">
        <w:rPr>
          <w:rFonts w:eastAsia="Calibri"/>
          <w:sz w:val="18"/>
          <w:szCs w:val="18"/>
        </w:rPr>
        <w:t>4.3.3. Предъявлять Исполнителю обоснованные претензии по качеству услуг, оказываемых в рамках контракта.</w:t>
      </w:r>
    </w:p>
    <w:p w:rsidR="0087225F" w:rsidRPr="009C39CC" w:rsidP="0087225F">
      <w:pPr>
        <w:tabs>
          <w:tab w:val="left" w:pos="0"/>
        </w:tabs>
        <w:spacing w:after="0"/>
        <w:ind w:firstLine="426"/>
        <w:rPr>
          <w:rFonts w:eastAsia="Calibri"/>
          <w:sz w:val="18"/>
          <w:szCs w:val="18"/>
        </w:rPr>
      </w:pPr>
      <w:r w:rsidRPr="009C39CC">
        <w:rPr>
          <w:rFonts w:eastAsia="Calibri"/>
          <w:sz w:val="18"/>
          <w:szCs w:val="18"/>
        </w:rPr>
        <w:t>4.3.4. Проверять качество оказываемых услуг, не вмешиваясь в оперативно-хозяйственную деятельность Исполнителя.</w:t>
      </w:r>
    </w:p>
    <w:p w:rsidR="0087225F" w:rsidRPr="009C39CC" w:rsidP="0087225F">
      <w:pPr>
        <w:tabs>
          <w:tab w:val="left" w:pos="0"/>
        </w:tabs>
        <w:spacing w:after="0"/>
        <w:ind w:firstLine="426"/>
        <w:rPr>
          <w:rFonts w:eastAsia="Calibri"/>
          <w:sz w:val="18"/>
          <w:szCs w:val="18"/>
        </w:rPr>
      </w:pPr>
      <w:r w:rsidRPr="009C39CC">
        <w:rPr>
          <w:rFonts w:eastAsia="Calibri"/>
          <w:sz w:val="18"/>
          <w:szCs w:val="18"/>
        </w:rPr>
        <w:t>4.3.5.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готовности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87225F" w:rsidRPr="009C39CC" w:rsidP="0087225F">
      <w:pPr>
        <w:tabs>
          <w:tab w:val="left" w:pos="0"/>
        </w:tabs>
        <w:spacing w:after="0"/>
        <w:ind w:firstLine="426"/>
        <w:rPr>
          <w:rFonts w:eastAsia="Calibri"/>
          <w:sz w:val="18"/>
          <w:szCs w:val="18"/>
        </w:rPr>
      </w:pPr>
      <w:r w:rsidRPr="009C39CC">
        <w:rPr>
          <w:rFonts w:eastAsia="Calibri"/>
          <w:sz w:val="18"/>
          <w:szCs w:val="18"/>
        </w:rPr>
        <w:t>1) перед заключением Контракта;</w:t>
      </w:r>
    </w:p>
    <w:p w:rsidR="0087225F" w:rsidRPr="009C39CC" w:rsidP="0087225F">
      <w:pPr>
        <w:tabs>
          <w:tab w:val="left" w:pos="0"/>
        </w:tabs>
        <w:spacing w:after="0"/>
        <w:ind w:firstLine="426"/>
        <w:rPr>
          <w:rFonts w:eastAsia="Calibri"/>
          <w:sz w:val="18"/>
          <w:szCs w:val="18"/>
        </w:rPr>
      </w:pPr>
      <w:r w:rsidRPr="009C39CC">
        <w:rPr>
          <w:rFonts w:eastAsia="Calibri"/>
          <w:sz w:val="18"/>
          <w:szCs w:val="18"/>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87225F" w:rsidRPr="009C39CC" w:rsidP="0087225F">
      <w:pPr>
        <w:tabs>
          <w:tab w:val="left" w:pos="0"/>
        </w:tabs>
        <w:spacing w:after="0"/>
        <w:ind w:firstLine="426"/>
        <w:rPr>
          <w:rFonts w:eastAsia="Calibri"/>
          <w:sz w:val="18"/>
          <w:szCs w:val="18"/>
        </w:rPr>
      </w:pPr>
      <w:r w:rsidRPr="009C39CC">
        <w:rPr>
          <w:rFonts w:eastAsia="Calibri"/>
          <w:sz w:val="18"/>
          <w:szCs w:val="18"/>
        </w:rPr>
        <w:t>3) в случае поступления жалобы на качество сырья от воспитанников, родителей и иных заинтересованных третьих лиц;</w:t>
      </w:r>
    </w:p>
    <w:p w:rsidR="0087225F" w:rsidRPr="009C39CC" w:rsidP="0087225F">
      <w:pPr>
        <w:tabs>
          <w:tab w:val="left" w:pos="0"/>
        </w:tabs>
        <w:spacing w:after="0"/>
        <w:ind w:firstLine="426"/>
        <w:rPr>
          <w:rFonts w:eastAsia="Calibri"/>
          <w:sz w:val="18"/>
          <w:szCs w:val="18"/>
        </w:rPr>
      </w:pPr>
      <w:r w:rsidRPr="009C39CC">
        <w:rPr>
          <w:rFonts w:eastAsia="Calibri"/>
          <w:sz w:val="18"/>
          <w:szCs w:val="18"/>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87225F" w:rsidRPr="009C39CC" w:rsidP="0087225F">
      <w:pPr>
        <w:tabs>
          <w:tab w:val="left" w:pos="0"/>
        </w:tabs>
        <w:spacing w:after="0"/>
        <w:ind w:firstLine="426"/>
        <w:rPr>
          <w:rFonts w:eastAsia="Calibri"/>
          <w:sz w:val="18"/>
          <w:szCs w:val="18"/>
        </w:rPr>
      </w:pPr>
      <w:r w:rsidRPr="009C39CC">
        <w:rPr>
          <w:rFonts w:eastAsia="Calibri"/>
          <w:sz w:val="18"/>
          <w:szCs w:val="18"/>
        </w:rPr>
        <w:t xml:space="preserve">Все затраты по доставке проверяющих лиц от Заказчика несет Исполнитель. </w:t>
      </w:r>
    </w:p>
    <w:p w:rsidR="0087225F" w:rsidRPr="009C39CC" w:rsidP="0087225F">
      <w:pPr>
        <w:tabs>
          <w:tab w:val="left" w:pos="0"/>
        </w:tabs>
        <w:spacing w:after="0"/>
        <w:ind w:firstLine="426"/>
        <w:rPr>
          <w:rFonts w:eastAsia="Calibri"/>
          <w:sz w:val="18"/>
          <w:szCs w:val="18"/>
        </w:rPr>
      </w:pPr>
      <w:r w:rsidRPr="009C39CC">
        <w:rPr>
          <w:rFonts w:eastAsia="Calibri"/>
          <w:sz w:val="18"/>
          <w:szCs w:val="18"/>
        </w:rPr>
        <w:t xml:space="preserve">По результатам такой проверки составляется акт Заказчика. </w:t>
      </w:r>
    </w:p>
    <w:p w:rsidR="0087225F" w:rsidRPr="009C39CC" w:rsidP="0087225F">
      <w:pPr>
        <w:tabs>
          <w:tab w:val="left" w:pos="0"/>
        </w:tabs>
        <w:spacing w:after="0"/>
        <w:ind w:firstLine="426"/>
        <w:rPr>
          <w:rFonts w:eastAsia="Calibri"/>
          <w:b/>
          <w:sz w:val="18"/>
          <w:szCs w:val="18"/>
        </w:rPr>
      </w:pPr>
      <w:r w:rsidRPr="009C39CC">
        <w:rPr>
          <w:rFonts w:eastAsia="Calibri"/>
          <w:b/>
          <w:sz w:val="18"/>
          <w:szCs w:val="18"/>
        </w:rPr>
        <w:t>4.4. Исполнитель вправе:</w:t>
      </w:r>
    </w:p>
    <w:p w:rsidR="0087225F" w:rsidRPr="009C39CC" w:rsidP="0087225F">
      <w:pPr>
        <w:tabs>
          <w:tab w:val="left" w:pos="0"/>
        </w:tabs>
        <w:spacing w:after="0"/>
        <w:ind w:firstLine="426"/>
        <w:rPr>
          <w:rFonts w:eastAsia="Calibri"/>
          <w:sz w:val="18"/>
          <w:szCs w:val="18"/>
        </w:rPr>
      </w:pPr>
      <w:r w:rsidRPr="009C39CC">
        <w:rPr>
          <w:rFonts w:eastAsia="Calibri"/>
          <w:sz w:val="18"/>
          <w:szCs w:val="18"/>
        </w:rPr>
        <w:t>4.4.1. Получить оплату надлежащим образом оказанных услуг, согласно настоящему Контракту.</w:t>
      </w:r>
    </w:p>
    <w:p w:rsidR="0087225F" w:rsidRPr="009C39CC" w:rsidP="0087225F">
      <w:pPr>
        <w:tabs>
          <w:tab w:val="left" w:pos="0"/>
        </w:tabs>
        <w:spacing w:after="0"/>
        <w:ind w:firstLine="426"/>
        <w:rPr>
          <w:rFonts w:eastAsia="Calibri"/>
          <w:sz w:val="18"/>
          <w:szCs w:val="18"/>
        </w:rPr>
      </w:pPr>
      <w:r w:rsidRPr="009C39CC">
        <w:rPr>
          <w:rFonts w:eastAsia="Calibri"/>
          <w:sz w:val="18"/>
          <w:szCs w:val="18"/>
        </w:rPr>
        <w:t>4.4.2. Предложить измененное Меню в соответствии с действующим законодательством Российской Федерации.</w:t>
      </w:r>
    </w:p>
    <w:p w:rsidR="0087225F" w:rsidRPr="009C39CC" w:rsidP="0087225F">
      <w:pPr>
        <w:tabs>
          <w:tab w:val="left" w:pos="0"/>
        </w:tabs>
        <w:spacing w:after="0"/>
        <w:ind w:firstLine="426"/>
        <w:rPr>
          <w:rFonts w:eastAsia="Calibri"/>
          <w:sz w:val="18"/>
          <w:szCs w:val="18"/>
        </w:rPr>
      </w:pPr>
      <w:r w:rsidRPr="009C39CC">
        <w:rPr>
          <w:rFonts w:eastAsia="Calibri"/>
          <w:sz w:val="18"/>
          <w:szCs w:val="18"/>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rsidR="0087225F" w:rsidRPr="009C39CC" w:rsidP="0087225F">
      <w:pPr>
        <w:tabs>
          <w:tab w:val="left" w:pos="0"/>
        </w:tabs>
        <w:spacing w:after="0"/>
        <w:ind w:firstLine="426"/>
        <w:rPr>
          <w:rFonts w:eastAsia="Calibri"/>
          <w:sz w:val="18"/>
          <w:szCs w:val="18"/>
        </w:rPr>
      </w:pPr>
      <w:r w:rsidRPr="009C39CC">
        <w:rPr>
          <w:rFonts w:eastAsia="Calibri"/>
          <w:sz w:val="18"/>
          <w:szCs w:val="18"/>
        </w:rPr>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rsidR="0087225F" w:rsidRPr="009C39CC" w:rsidP="0087225F">
      <w:pPr>
        <w:tabs>
          <w:tab w:val="left" w:pos="0"/>
        </w:tabs>
        <w:spacing w:after="0"/>
        <w:ind w:firstLine="426"/>
        <w:rPr>
          <w:rFonts w:eastAsia="Calibri"/>
          <w:sz w:val="18"/>
          <w:szCs w:val="18"/>
        </w:rPr>
      </w:pPr>
      <w:r w:rsidRPr="009C39CC">
        <w:rPr>
          <w:rFonts w:eastAsia="Calibri"/>
          <w:sz w:val="18"/>
          <w:szCs w:val="18"/>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4.2.30 Контракта, осуществлять замену Соисполнителя, с которым ранее был заключен договор, на другого Соисполнителя.</w:t>
      </w:r>
    </w:p>
    <w:p w:rsidR="0087225F" w:rsidRPr="009C39CC" w:rsidP="0087225F">
      <w:pPr>
        <w:tabs>
          <w:tab w:val="left" w:pos="0"/>
        </w:tabs>
        <w:spacing w:after="0"/>
        <w:ind w:firstLine="426"/>
        <w:rPr>
          <w:rFonts w:eastAsia="Calibri"/>
          <w:sz w:val="18"/>
          <w:szCs w:val="18"/>
        </w:rPr>
      </w:pPr>
      <w:r w:rsidRPr="009C39CC">
        <w:rPr>
          <w:rFonts w:eastAsia="Calibri"/>
          <w:sz w:val="18"/>
          <w:szCs w:val="18"/>
        </w:rPr>
        <w:t>4.4.6.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rsidR="0087225F" w:rsidRPr="009C39CC" w:rsidP="0087225F">
      <w:pPr>
        <w:tabs>
          <w:tab w:val="left" w:pos="0"/>
        </w:tabs>
        <w:spacing w:after="0"/>
        <w:rPr>
          <w:sz w:val="18"/>
          <w:szCs w:val="18"/>
        </w:rPr>
      </w:pPr>
    </w:p>
    <w:p w:rsidR="0087225F" w:rsidRPr="009C39CC" w:rsidP="0087225F">
      <w:pPr>
        <w:tabs>
          <w:tab w:val="left" w:pos="0"/>
          <w:tab w:val="left" w:pos="485"/>
          <w:tab w:val="left" w:leader="underscore" w:pos="2880"/>
        </w:tabs>
        <w:spacing w:after="0"/>
        <w:ind w:firstLine="539"/>
        <w:jc w:val="center"/>
        <w:rPr>
          <w:b/>
          <w:bCs/>
          <w:spacing w:val="-1"/>
          <w:sz w:val="18"/>
          <w:szCs w:val="18"/>
        </w:rPr>
      </w:pPr>
      <w:r w:rsidRPr="009C39CC">
        <w:rPr>
          <w:b/>
          <w:bCs/>
          <w:spacing w:val="-1"/>
          <w:sz w:val="18"/>
          <w:szCs w:val="18"/>
        </w:rPr>
        <w:t xml:space="preserve">5. ОБЕСПЕЧЕНИЕ ИСПОЛНЕНИЯ КОНТРАКТА </w:t>
      </w:r>
    </w:p>
    <w:p w:rsidR="0087225F" w:rsidRPr="009C39CC" w:rsidP="0087225F">
      <w:pPr>
        <w:tabs>
          <w:tab w:val="left" w:pos="0"/>
        </w:tabs>
        <w:suppressAutoHyphens w:val="0"/>
        <w:spacing w:after="0"/>
        <w:ind w:firstLine="426"/>
        <w:rPr>
          <w:sz w:val="18"/>
          <w:szCs w:val="18"/>
        </w:rPr>
      </w:pPr>
      <w:r w:rsidRPr="009C39CC">
        <w:rPr>
          <w:sz w:val="18"/>
          <w:szCs w:val="18"/>
        </w:rPr>
        <w:t>5.1.</w:t>
      </w:r>
      <w:r w:rsidRPr="009C39CC">
        <w:rPr>
          <w:sz w:val="18"/>
          <w:szCs w:val="18"/>
        </w:rPr>
        <w:tab/>
        <w:t>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87225F" w:rsidRPr="009C39CC" w:rsidP="0087225F">
      <w:pPr>
        <w:suppressAutoHyphens w:val="0"/>
        <w:spacing w:after="0"/>
        <w:ind w:firstLine="426"/>
        <w:rPr>
          <w:sz w:val="18"/>
          <w:szCs w:val="18"/>
        </w:rPr>
      </w:pPr>
      <w:r w:rsidRPr="009C39CC">
        <w:rPr>
          <w:sz w:val="18"/>
          <w:szCs w:val="18"/>
        </w:rPr>
        <w:t xml:space="preserve">5.2. Размер обеспечения исполнения контракта составляет 5% от начальной (максимальной) цены контракта, что составляет </w:t>
      </w:r>
      <w:r w:rsidR="00D328C3">
        <w:rPr>
          <w:b/>
          <w:bCs/>
          <w:sz w:val="18"/>
          <w:szCs w:val="18"/>
        </w:rPr>
        <w:t>244 009,91</w:t>
      </w:r>
      <w:r w:rsidRPr="009C39CC">
        <w:rPr>
          <w:b/>
          <w:sz w:val="18"/>
          <w:szCs w:val="18"/>
        </w:rPr>
        <w:t xml:space="preserve"> </w:t>
      </w:r>
      <w:r w:rsidRPr="009C39CC">
        <w:rPr>
          <w:sz w:val="18"/>
          <w:szCs w:val="18"/>
        </w:rPr>
        <w:t>рублей.</w:t>
      </w:r>
    </w:p>
    <w:p w:rsidR="0087225F" w:rsidRPr="009C39CC" w:rsidP="0087225F">
      <w:pPr>
        <w:tabs>
          <w:tab w:val="left" w:pos="0"/>
        </w:tabs>
        <w:suppressAutoHyphens w:val="0"/>
        <w:spacing w:after="0"/>
        <w:ind w:firstLine="426"/>
        <w:rPr>
          <w:sz w:val="18"/>
          <w:szCs w:val="18"/>
        </w:rPr>
      </w:pPr>
      <w:r w:rsidRPr="009C39CC">
        <w:rPr>
          <w:sz w:val="18"/>
          <w:szCs w:val="18"/>
        </w:rPr>
        <w:t>5.3.</w:t>
      </w:r>
      <w:r w:rsidRPr="009C39CC">
        <w:rPr>
          <w:sz w:val="18"/>
          <w:szCs w:val="18"/>
        </w:rPr>
        <w:tab/>
        <w:t xml:space="preserve"> 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а также в пункте 5.2. настоящего Контракта, что составляет </w:t>
      </w:r>
      <w:r w:rsidRPr="009C39CC">
        <w:rPr>
          <w:b/>
          <w:sz w:val="18"/>
          <w:szCs w:val="18"/>
        </w:rPr>
        <w:t xml:space="preserve"> </w:t>
      </w:r>
      <w:r w:rsidR="00D328C3">
        <w:rPr>
          <w:b/>
          <w:bCs/>
          <w:sz w:val="18"/>
          <w:szCs w:val="18"/>
        </w:rPr>
        <w:t>366 014,87</w:t>
      </w:r>
      <w:r w:rsidRPr="009C39CC">
        <w:rPr>
          <w:b/>
          <w:bCs/>
          <w:sz w:val="18"/>
          <w:szCs w:val="18"/>
        </w:rPr>
        <w:t xml:space="preserve"> </w:t>
      </w:r>
      <w:r w:rsidRPr="009C39CC">
        <w:rPr>
          <w:b/>
          <w:sz w:val="18"/>
          <w:szCs w:val="18"/>
        </w:rPr>
        <w:t xml:space="preserve"> </w:t>
      </w:r>
      <w:r w:rsidRPr="009C39CC">
        <w:rPr>
          <w:sz w:val="18"/>
          <w:szCs w:val="18"/>
        </w:rPr>
        <w:t>рублей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5.2. настоящего Контракта.</w:t>
      </w:r>
    </w:p>
    <w:p w:rsidR="0087225F" w:rsidRPr="009C39CC" w:rsidP="0087225F">
      <w:pPr>
        <w:tabs>
          <w:tab w:val="left" w:pos="0"/>
        </w:tabs>
        <w:suppressAutoHyphens w:val="0"/>
        <w:spacing w:after="0"/>
        <w:ind w:firstLine="426"/>
        <w:rPr>
          <w:sz w:val="18"/>
          <w:szCs w:val="18"/>
        </w:rPr>
      </w:pPr>
      <w:r w:rsidRPr="009C39CC">
        <w:rPr>
          <w:sz w:val="18"/>
          <w:szCs w:val="18"/>
        </w:rPr>
        <w:t>5.4.</w:t>
      </w:r>
      <w:r w:rsidRPr="009C39CC">
        <w:rPr>
          <w:sz w:val="18"/>
          <w:szCs w:val="18"/>
        </w:rPr>
        <w:tab/>
        <w:t xml:space="preserve"> 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rsidR="0087225F" w:rsidRPr="009C39CC" w:rsidP="0087225F">
      <w:pPr>
        <w:tabs>
          <w:tab w:val="left" w:pos="0"/>
        </w:tabs>
        <w:suppressAutoHyphens w:val="0"/>
        <w:spacing w:after="0"/>
        <w:ind w:firstLine="426"/>
        <w:rPr>
          <w:sz w:val="18"/>
          <w:szCs w:val="18"/>
        </w:rPr>
      </w:pPr>
      <w:r w:rsidRPr="009C39CC">
        <w:rPr>
          <w:sz w:val="18"/>
          <w:szCs w:val="18"/>
        </w:rPr>
        <w:t>5.5. 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7225F" w:rsidRPr="009C39CC" w:rsidP="0087225F">
      <w:pPr>
        <w:tabs>
          <w:tab w:val="left" w:pos="0"/>
        </w:tabs>
        <w:suppressAutoHyphens w:val="0"/>
        <w:spacing w:after="0"/>
        <w:ind w:firstLine="426"/>
        <w:rPr>
          <w:sz w:val="18"/>
          <w:szCs w:val="18"/>
        </w:rPr>
      </w:pPr>
      <w:r w:rsidRPr="009C39CC">
        <w:rPr>
          <w:sz w:val="18"/>
          <w:szCs w:val="18"/>
        </w:rPr>
        <w:t>5.6.</w:t>
      </w:r>
      <w:r w:rsidRPr="009C39CC">
        <w:rPr>
          <w:sz w:val="18"/>
          <w:szCs w:val="18"/>
        </w:rPr>
        <w:tab/>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87225F" w:rsidRPr="009C39CC" w:rsidP="0087225F">
      <w:pPr>
        <w:tabs>
          <w:tab w:val="left" w:pos="0"/>
        </w:tabs>
        <w:suppressAutoHyphens w:val="0"/>
        <w:spacing w:after="0"/>
        <w:ind w:firstLine="426"/>
        <w:rPr>
          <w:sz w:val="18"/>
          <w:szCs w:val="18"/>
        </w:rPr>
      </w:pPr>
      <w:r w:rsidRPr="009C39CC">
        <w:rPr>
          <w:sz w:val="18"/>
          <w:szCs w:val="18"/>
        </w:rPr>
        <w:t>5.7.</w:t>
      </w:r>
      <w:r w:rsidRPr="009C39CC">
        <w:rPr>
          <w:sz w:val="18"/>
          <w:szCs w:val="18"/>
        </w:rPr>
        <w:tab/>
        <w:t xml:space="preserve"> 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
    <w:p w:rsidR="0087225F" w:rsidRPr="009C39CC" w:rsidP="0087225F">
      <w:pPr>
        <w:tabs>
          <w:tab w:val="left" w:pos="0"/>
        </w:tabs>
        <w:suppressAutoHyphens w:val="0"/>
        <w:spacing w:after="0"/>
        <w:ind w:firstLine="426"/>
        <w:rPr>
          <w:sz w:val="18"/>
          <w:szCs w:val="18"/>
        </w:rPr>
      </w:pPr>
      <w:r w:rsidRPr="009C39CC">
        <w:rPr>
          <w:sz w:val="18"/>
          <w:szCs w:val="18"/>
        </w:rPr>
        <w:t>5.8.</w:t>
      </w:r>
      <w:r w:rsidRPr="009C39CC">
        <w:rPr>
          <w:sz w:val="18"/>
          <w:szCs w:val="18"/>
        </w:rPr>
        <w:tab/>
        <w:t xml:space="preserve"> 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пунктом 5.7 настоящего Контракта срок за вычетом суммы штрафных санкций, предусмотренных настоящим Контрактом.</w:t>
      </w:r>
    </w:p>
    <w:p w:rsidR="0087225F" w:rsidRPr="009C39CC" w:rsidP="0087225F">
      <w:pPr>
        <w:tabs>
          <w:tab w:val="left" w:pos="0"/>
        </w:tabs>
        <w:suppressAutoHyphens w:val="0"/>
        <w:spacing w:after="0"/>
        <w:ind w:firstLine="426"/>
        <w:rPr>
          <w:sz w:val="18"/>
          <w:szCs w:val="18"/>
        </w:rPr>
      </w:pPr>
      <w:r w:rsidRPr="009C39CC">
        <w:rPr>
          <w:sz w:val="18"/>
          <w:szCs w:val="18"/>
        </w:rPr>
        <w:t>5.9.</w:t>
      </w:r>
      <w:r w:rsidRPr="009C39CC">
        <w:rPr>
          <w:sz w:val="18"/>
          <w:szCs w:val="18"/>
        </w:rPr>
        <w:tab/>
        <w:t xml:space="preserve"> В случае отзыва в соответствии с законодательством Российской Федерации у организации,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87225F" w:rsidRPr="009C39CC" w:rsidP="0087225F">
      <w:pPr>
        <w:tabs>
          <w:tab w:val="left" w:pos="0"/>
        </w:tabs>
        <w:suppressAutoHyphens w:val="0"/>
        <w:spacing w:after="0"/>
        <w:ind w:firstLine="426"/>
        <w:rPr>
          <w:sz w:val="18"/>
          <w:szCs w:val="18"/>
        </w:rPr>
      </w:pPr>
      <w:r w:rsidRPr="009C39CC">
        <w:rPr>
          <w:sz w:val="18"/>
          <w:szCs w:val="18"/>
        </w:rPr>
        <w:t>5.10.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87225F" w:rsidRPr="009C39CC" w:rsidP="0087225F">
      <w:pPr>
        <w:tabs>
          <w:tab w:val="left" w:pos="0"/>
        </w:tabs>
        <w:suppressAutoHyphens w:val="0"/>
        <w:spacing w:after="0"/>
        <w:ind w:firstLine="426"/>
        <w:rPr>
          <w:bCs/>
          <w:sz w:val="18"/>
          <w:szCs w:val="18"/>
        </w:rPr>
      </w:pPr>
      <w:r w:rsidRPr="009C39CC">
        <w:rPr>
          <w:sz w:val="18"/>
          <w:szCs w:val="18"/>
        </w:rPr>
        <w:t>5.11. 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rsidR="0087225F" w:rsidRPr="009C39CC" w:rsidP="0087225F">
      <w:pPr>
        <w:tabs>
          <w:tab w:val="left" w:pos="0"/>
          <w:tab w:val="left" w:pos="485"/>
          <w:tab w:val="left" w:leader="underscore" w:pos="2880"/>
        </w:tabs>
        <w:spacing w:after="0"/>
        <w:ind w:firstLine="426"/>
        <w:jc w:val="center"/>
        <w:rPr>
          <w:b/>
          <w:bCs/>
          <w:sz w:val="18"/>
          <w:szCs w:val="18"/>
        </w:rPr>
      </w:pPr>
    </w:p>
    <w:p w:rsidR="0087225F" w:rsidRPr="009C39CC" w:rsidP="0087225F">
      <w:pPr>
        <w:spacing w:after="0"/>
        <w:ind w:firstLine="567"/>
        <w:jc w:val="center"/>
        <w:rPr>
          <w:b/>
          <w:bCs/>
          <w:spacing w:val="-1"/>
          <w:sz w:val="18"/>
          <w:szCs w:val="18"/>
        </w:rPr>
      </w:pPr>
      <w:r w:rsidRPr="009C39CC">
        <w:rPr>
          <w:b/>
          <w:bCs/>
          <w:spacing w:val="-1"/>
          <w:sz w:val="18"/>
          <w:szCs w:val="18"/>
        </w:rPr>
        <w:t xml:space="preserve">6. ОТВЕТСТВЕННОСТЬ СТОРОН </w:t>
      </w:r>
    </w:p>
    <w:p w:rsidR="0087225F" w:rsidRPr="009C39CC" w:rsidP="0087225F">
      <w:pPr>
        <w:tabs>
          <w:tab w:val="left" w:pos="0"/>
          <w:tab w:val="left" w:pos="360"/>
        </w:tabs>
        <w:spacing w:after="0"/>
        <w:ind w:right="-1" w:firstLine="426"/>
        <w:rPr>
          <w:sz w:val="18"/>
          <w:szCs w:val="18"/>
        </w:rPr>
      </w:pPr>
      <w:r w:rsidRPr="009C39CC">
        <w:rPr>
          <w:sz w:val="18"/>
          <w:szCs w:val="18"/>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87225F" w:rsidRPr="009C39CC" w:rsidP="0087225F">
      <w:pPr>
        <w:tabs>
          <w:tab w:val="left" w:pos="0"/>
          <w:tab w:val="left" w:pos="360"/>
        </w:tabs>
        <w:spacing w:after="0"/>
        <w:ind w:right="-1" w:firstLine="426"/>
        <w:rPr>
          <w:sz w:val="18"/>
          <w:szCs w:val="18"/>
        </w:rPr>
      </w:pPr>
      <w:r w:rsidRPr="009C39CC">
        <w:rPr>
          <w:sz w:val="18"/>
          <w:szCs w:val="18"/>
        </w:rPr>
        <w:t xml:space="preserve">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w:t>
      </w:r>
    </w:p>
    <w:p w:rsidR="0087225F" w:rsidRPr="009C39CC" w:rsidP="0087225F">
      <w:pPr>
        <w:tabs>
          <w:tab w:val="left" w:pos="0"/>
          <w:tab w:val="left" w:pos="360"/>
        </w:tabs>
        <w:spacing w:after="0"/>
        <w:ind w:right="-1" w:firstLine="426"/>
        <w:rPr>
          <w:sz w:val="18"/>
          <w:szCs w:val="18"/>
        </w:rPr>
      </w:pPr>
      <w:r w:rsidRPr="009C39CC">
        <w:rPr>
          <w:sz w:val="18"/>
          <w:szCs w:val="18"/>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6.3-6.5. настоящего Контракта):</w:t>
      </w:r>
    </w:p>
    <w:p w:rsidR="0087225F" w:rsidRPr="009C39CC" w:rsidP="0087225F">
      <w:pPr>
        <w:tabs>
          <w:tab w:val="left" w:pos="0"/>
          <w:tab w:val="left" w:pos="360"/>
        </w:tabs>
        <w:spacing w:after="0"/>
        <w:ind w:right="-1" w:firstLine="426"/>
        <w:rPr>
          <w:sz w:val="18"/>
          <w:szCs w:val="18"/>
        </w:rPr>
      </w:pPr>
      <w:r w:rsidRPr="009C39CC">
        <w:rPr>
          <w:sz w:val="18"/>
          <w:szCs w:val="18"/>
        </w:rPr>
        <w:t>а) 10 процентов цены Контракта (этапа) в случае, если цена Контракта (этапа) не превышает 3 млн. рублей;</w:t>
      </w:r>
    </w:p>
    <w:p w:rsidR="0087225F" w:rsidRPr="009C39CC" w:rsidP="0087225F">
      <w:pPr>
        <w:tabs>
          <w:tab w:val="left" w:pos="0"/>
          <w:tab w:val="left" w:pos="360"/>
        </w:tabs>
        <w:spacing w:after="0"/>
        <w:ind w:right="-1" w:firstLine="426"/>
        <w:rPr>
          <w:sz w:val="18"/>
          <w:szCs w:val="18"/>
        </w:rPr>
      </w:pPr>
      <w:r w:rsidRPr="009C39CC">
        <w:rPr>
          <w:sz w:val="18"/>
          <w:szCs w:val="18"/>
        </w:rPr>
        <w:t>б) 5 процентов цены Контракта (этапа) в случае, если цена Контракта (этапа) составляет от 3 млн. рублей до 50 млн. рублей (включительно).</w:t>
      </w:r>
    </w:p>
    <w:p w:rsidR="0087225F" w:rsidRPr="009C39CC" w:rsidP="0087225F">
      <w:pPr>
        <w:tabs>
          <w:tab w:val="left" w:pos="0"/>
          <w:tab w:val="left" w:pos="360"/>
        </w:tabs>
        <w:spacing w:after="0"/>
        <w:ind w:right="-1" w:firstLine="426"/>
        <w:rPr>
          <w:sz w:val="18"/>
          <w:szCs w:val="18"/>
        </w:rPr>
      </w:pPr>
      <w:r w:rsidRPr="009C39CC">
        <w:rPr>
          <w:sz w:val="18"/>
          <w:szCs w:val="18"/>
        </w:rPr>
        <w:t>6.3.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87225F" w:rsidRPr="009C39CC" w:rsidP="0087225F">
      <w:pPr>
        <w:tabs>
          <w:tab w:val="left" w:pos="0"/>
          <w:tab w:val="left" w:pos="360"/>
        </w:tabs>
        <w:spacing w:after="0"/>
        <w:ind w:right="-1" w:firstLine="426"/>
        <w:rPr>
          <w:sz w:val="18"/>
          <w:szCs w:val="18"/>
        </w:rPr>
      </w:pPr>
      <w:r w:rsidRPr="009C39CC">
        <w:rPr>
          <w:sz w:val="18"/>
          <w:szCs w:val="18"/>
        </w:rPr>
        <w:t>а) в случае, если цена Контракта не превышает начальную (максимальную) цену Контракта:</w:t>
      </w:r>
    </w:p>
    <w:p w:rsidR="0087225F" w:rsidRPr="009C39CC" w:rsidP="0087225F">
      <w:pPr>
        <w:tabs>
          <w:tab w:val="left" w:pos="0"/>
          <w:tab w:val="left" w:pos="360"/>
        </w:tabs>
        <w:spacing w:after="0"/>
        <w:ind w:right="-1" w:firstLine="426"/>
        <w:rPr>
          <w:sz w:val="18"/>
          <w:szCs w:val="18"/>
        </w:rPr>
      </w:pPr>
      <w:r w:rsidRPr="009C39CC">
        <w:rPr>
          <w:sz w:val="18"/>
          <w:szCs w:val="18"/>
        </w:rPr>
        <w:t>10 процентов начальной (максимальной) цены Контракта, если цена Контракта не превышает 3 млн. рублей;</w:t>
      </w:r>
    </w:p>
    <w:p w:rsidR="0087225F" w:rsidRPr="009C39CC" w:rsidP="0087225F">
      <w:pPr>
        <w:tabs>
          <w:tab w:val="left" w:pos="0"/>
          <w:tab w:val="left" w:pos="360"/>
        </w:tabs>
        <w:spacing w:after="0"/>
        <w:ind w:right="-1" w:firstLine="426"/>
        <w:rPr>
          <w:sz w:val="18"/>
          <w:szCs w:val="18"/>
        </w:rPr>
      </w:pPr>
      <w:r w:rsidRPr="009C39CC">
        <w:rPr>
          <w:sz w:val="18"/>
          <w:szCs w:val="18"/>
        </w:rPr>
        <w:t>5 процентов начальной (максимальной) цены Контракта, если цена Контракта составляет от 3 млн. рублей до 50 млн. рублей (включительно);</w:t>
      </w:r>
    </w:p>
    <w:p w:rsidR="0087225F" w:rsidRPr="009C39CC" w:rsidP="0087225F">
      <w:pPr>
        <w:tabs>
          <w:tab w:val="left" w:pos="0"/>
          <w:tab w:val="left" w:pos="360"/>
        </w:tabs>
        <w:spacing w:after="0"/>
        <w:ind w:right="-1" w:firstLine="426"/>
        <w:rPr>
          <w:sz w:val="18"/>
          <w:szCs w:val="18"/>
        </w:rPr>
      </w:pPr>
      <w:r w:rsidRPr="009C39CC">
        <w:rPr>
          <w:sz w:val="18"/>
          <w:szCs w:val="18"/>
        </w:rPr>
        <w:t>1 процент начальной (максимальной) цены Контракта, если цена Контракта составляет от 50 млн. рублей до 100 млн. рублей (включительно);</w:t>
      </w:r>
    </w:p>
    <w:p w:rsidR="0087225F" w:rsidRPr="009C39CC" w:rsidP="0087225F">
      <w:pPr>
        <w:tabs>
          <w:tab w:val="left" w:pos="0"/>
          <w:tab w:val="left" w:pos="360"/>
        </w:tabs>
        <w:spacing w:after="0"/>
        <w:ind w:right="-1" w:firstLine="426"/>
        <w:rPr>
          <w:sz w:val="18"/>
          <w:szCs w:val="18"/>
        </w:rPr>
      </w:pPr>
      <w:r w:rsidRPr="009C39CC">
        <w:rPr>
          <w:sz w:val="18"/>
          <w:szCs w:val="18"/>
        </w:rPr>
        <w:t>б) в случае, если цена Контракта превышает начальную (максимальную) цену Контракта:</w:t>
      </w:r>
    </w:p>
    <w:p w:rsidR="0087225F" w:rsidRPr="009C39CC" w:rsidP="0087225F">
      <w:pPr>
        <w:tabs>
          <w:tab w:val="left" w:pos="0"/>
          <w:tab w:val="left" w:pos="360"/>
        </w:tabs>
        <w:spacing w:after="0"/>
        <w:ind w:right="-1" w:firstLine="426"/>
        <w:rPr>
          <w:sz w:val="18"/>
          <w:szCs w:val="18"/>
        </w:rPr>
      </w:pPr>
      <w:r w:rsidRPr="009C39CC">
        <w:rPr>
          <w:sz w:val="18"/>
          <w:szCs w:val="18"/>
        </w:rPr>
        <w:t>10 процентов цены Контракта, если цена Контракта не превышает 3 млн. рублей;</w:t>
      </w:r>
    </w:p>
    <w:p w:rsidR="0087225F" w:rsidRPr="009C39CC" w:rsidP="0087225F">
      <w:pPr>
        <w:tabs>
          <w:tab w:val="left" w:pos="0"/>
          <w:tab w:val="left" w:pos="360"/>
        </w:tabs>
        <w:spacing w:after="0"/>
        <w:ind w:right="-1" w:firstLine="426"/>
        <w:rPr>
          <w:sz w:val="18"/>
          <w:szCs w:val="18"/>
        </w:rPr>
      </w:pPr>
      <w:r w:rsidRPr="009C39CC">
        <w:rPr>
          <w:sz w:val="18"/>
          <w:szCs w:val="18"/>
        </w:rPr>
        <w:t>5 процентов цены Контракта, если цена Контракта составляет от 3 млн. рублей до 50 млн. рублей (включительно);</w:t>
      </w:r>
    </w:p>
    <w:p w:rsidR="0087225F" w:rsidRPr="009C39CC" w:rsidP="0087225F">
      <w:pPr>
        <w:tabs>
          <w:tab w:val="left" w:pos="0"/>
          <w:tab w:val="left" w:pos="360"/>
        </w:tabs>
        <w:spacing w:after="0"/>
        <w:ind w:right="-1" w:firstLine="426"/>
        <w:rPr>
          <w:sz w:val="18"/>
          <w:szCs w:val="18"/>
        </w:rPr>
      </w:pPr>
      <w:r w:rsidRPr="009C39CC">
        <w:rPr>
          <w:sz w:val="18"/>
          <w:szCs w:val="18"/>
        </w:rPr>
        <w:t>1 процент цены Контракта, если цена Контракта составляет от 50 млн. рублей до 100 млн. рублей (включительно).</w:t>
      </w:r>
    </w:p>
    <w:p w:rsidR="0087225F" w:rsidRPr="009C39CC" w:rsidP="0087225F">
      <w:pPr>
        <w:tabs>
          <w:tab w:val="left" w:pos="0"/>
          <w:tab w:val="left" w:pos="360"/>
        </w:tabs>
        <w:spacing w:after="0"/>
        <w:ind w:right="-1" w:firstLine="426"/>
        <w:rPr>
          <w:sz w:val="18"/>
          <w:szCs w:val="18"/>
        </w:rPr>
      </w:pPr>
      <w:r w:rsidRPr="009C39CC">
        <w:rPr>
          <w:sz w:val="18"/>
          <w:szCs w:val="18"/>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7225F" w:rsidRPr="009C39CC" w:rsidP="0087225F">
      <w:pPr>
        <w:tabs>
          <w:tab w:val="left" w:pos="0"/>
          <w:tab w:val="left" w:pos="360"/>
        </w:tabs>
        <w:spacing w:after="0"/>
        <w:ind w:right="-1" w:firstLine="426"/>
        <w:rPr>
          <w:sz w:val="18"/>
          <w:szCs w:val="18"/>
        </w:rPr>
      </w:pPr>
      <w:r w:rsidRPr="009C39CC">
        <w:rPr>
          <w:sz w:val="18"/>
          <w:szCs w:val="18"/>
        </w:rPr>
        <w:t>а) 1000 рублей, если цена Контракта не превышает 3 млн. рублей;</w:t>
      </w:r>
    </w:p>
    <w:p w:rsidR="0087225F" w:rsidRPr="009C39CC" w:rsidP="0087225F">
      <w:pPr>
        <w:tabs>
          <w:tab w:val="left" w:pos="0"/>
          <w:tab w:val="left" w:pos="360"/>
        </w:tabs>
        <w:spacing w:after="0"/>
        <w:ind w:right="-1" w:firstLine="426"/>
        <w:rPr>
          <w:sz w:val="18"/>
          <w:szCs w:val="18"/>
        </w:rPr>
      </w:pPr>
      <w:r w:rsidRPr="009C39CC">
        <w:rPr>
          <w:sz w:val="18"/>
          <w:szCs w:val="18"/>
        </w:rPr>
        <w:t>б) 5000 рублей, если цена Контракта составляет от 3 млн. рублей до 50 млн. рублей (включительно).</w:t>
      </w:r>
    </w:p>
    <w:p w:rsidR="0087225F" w:rsidRPr="009C39CC" w:rsidP="0087225F">
      <w:pPr>
        <w:tabs>
          <w:tab w:val="left" w:pos="0"/>
          <w:tab w:val="left" w:pos="360"/>
        </w:tabs>
        <w:spacing w:after="0"/>
        <w:ind w:right="-1" w:firstLine="426"/>
        <w:rPr>
          <w:sz w:val="18"/>
          <w:szCs w:val="18"/>
        </w:rPr>
      </w:pPr>
      <w:r w:rsidRPr="009C39CC">
        <w:rPr>
          <w:sz w:val="18"/>
          <w:szCs w:val="18"/>
        </w:rPr>
        <w:t xml:space="preserve">6.5. 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87225F" w:rsidRPr="009C39CC" w:rsidP="0087225F">
      <w:pPr>
        <w:tabs>
          <w:tab w:val="left" w:pos="0"/>
          <w:tab w:val="left" w:pos="360"/>
        </w:tabs>
        <w:spacing w:after="0"/>
        <w:ind w:right="-1" w:firstLine="426"/>
        <w:rPr>
          <w:sz w:val="18"/>
          <w:szCs w:val="18"/>
        </w:rPr>
      </w:pPr>
      <w:r w:rsidRPr="009C39CC">
        <w:rPr>
          <w:sz w:val="18"/>
          <w:szCs w:val="18"/>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7225F" w:rsidRPr="009C39CC" w:rsidP="0087225F">
      <w:pPr>
        <w:tabs>
          <w:tab w:val="left" w:pos="0"/>
          <w:tab w:val="left" w:pos="360"/>
        </w:tabs>
        <w:spacing w:after="0"/>
        <w:ind w:right="-1" w:firstLine="426"/>
        <w:rPr>
          <w:sz w:val="18"/>
          <w:szCs w:val="18"/>
        </w:rPr>
      </w:pPr>
      <w:r w:rsidRPr="009C39CC">
        <w:rPr>
          <w:sz w:val="18"/>
          <w:szCs w:val="18"/>
        </w:rPr>
        <w:t>а) 1000 рублей, если цена Контракта не превышает 3 млн. рублей (включительно);</w:t>
      </w:r>
    </w:p>
    <w:p w:rsidR="0087225F" w:rsidRPr="009C39CC" w:rsidP="0087225F">
      <w:pPr>
        <w:tabs>
          <w:tab w:val="left" w:pos="0"/>
          <w:tab w:val="left" w:pos="360"/>
        </w:tabs>
        <w:spacing w:after="0"/>
        <w:ind w:right="-1" w:firstLine="426"/>
        <w:rPr>
          <w:sz w:val="18"/>
          <w:szCs w:val="18"/>
        </w:rPr>
      </w:pPr>
      <w:r w:rsidRPr="009C39CC">
        <w:rPr>
          <w:sz w:val="18"/>
          <w:szCs w:val="18"/>
        </w:rPr>
        <w:t>б) 5000 рублей, если цена Контракта составляет от 3 млн. рублей до 50 млн. рублей (включительно).</w:t>
      </w:r>
    </w:p>
    <w:p w:rsidR="0087225F" w:rsidRPr="009C39CC" w:rsidP="0087225F">
      <w:pPr>
        <w:tabs>
          <w:tab w:val="left" w:pos="0"/>
          <w:tab w:val="left" w:pos="360"/>
        </w:tabs>
        <w:spacing w:after="0"/>
        <w:ind w:right="-1" w:firstLine="426"/>
        <w:rPr>
          <w:sz w:val="18"/>
          <w:szCs w:val="18"/>
        </w:rPr>
      </w:pPr>
      <w:r w:rsidRPr="009C39CC">
        <w:rPr>
          <w:sz w:val="18"/>
          <w:szCs w:val="18"/>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7225F" w:rsidRPr="009C39CC" w:rsidP="0087225F">
      <w:pPr>
        <w:tabs>
          <w:tab w:val="left" w:pos="0"/>
          <w:tab w:val="left" w:pos="360"/>
        </w:tabs>
        <w:spacing w:after="0"/>
        <w:ind w:right="-1" w:firstLine="426"/>
        <w:rPr>
          <w:sz w:val="18"/>
          <w:szCs w:val="18"/>
        </w:rPr>
      </w:pPr>
      <w:r w:rsidRPr="009C39CC">
        <w:rPr>
          <w:sz w:val="18"/>
          <w:szCs w:val="18"/>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7225F" w:rsidRPr="009C39CC" w:rsidP="0087225F">
      <w:pPr>
        <w:tabs>
          <w:tab w:val="left" w:pos="0"/>
          <w:tab w:val="left" w:pos="360"/>
        </w:tabs>
        <w:spacing w:after="0"/>
        <w:ind w:right="-1" w:firstLine="426"/>
        <w:rPr>
          <w:sz w:val="18"/>
          <w:szCs w:val="18"/>
        </w:rPr>
      </w:pPr>
      <w:r w:rsidRPr="009C39CC">
        <w:rPr>
          <w:sz w:val="18"/>
          <w:szCs w:val="18"/>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7225F" w:rsidRPr="009C39CC" w:rsidP="0087225F">
      <w:pPr>
        <w:tabs>
          <w:tab w:val="left" w:pos="0"/>
          <w:tab w:val="left" w:pos="360"/>
        </w:tabs>
        <w:spacing w:after="0"/>
        <w:ind w:right="-1" w:firstLine="426"/>
        <w:rPr>
          <w:sz w:val="18"/>
          <w:szCs w:val="18"/>
        </w:rPr>
      </w:pPr>
      <w:r w:rsidRPr="009C39CC">
        <w:rPr>
          <w:sz w:val="18"/>
          <w:szCs w:val="18"/>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7225F" w:rsidRPr="009C39CC" w:rsidP="0087225F">
      <w:pPr>
        <w:tabs>
          <w:tab w:val="left" w:pos="0"/>
          <w:tab w:val="left" w:pos="360"/>
        </w:tabs>
        <w:spacing w:after="0"/>
        <w:ind w:right="-1" w:firstLine="426"/>
        <w:rPr>
          <w:sz w:val="18"/>
          <w:szCs w:val="18"/>
        </w:rPr>
      </w:pPr>
      <w:r w:rsidRPr="009C39CC">
        <w:rPr>
          <w:sz w:val="18"/>
          <w:szCs w:val="18"/>
        </w:rPr>
        <w:t>6.11.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87225F" w:rsidRPr="009C39CC" w:rsidP="0087225F">
      <w:pPr>
        <w:tabs>
          <w:tab w:val="left" w:pos="0"/>
          <w:tab w:val="left" w:pos="360"/>
        </w:tabs>
        <w:spacing w:after="0"/>
        <w:ind w:right="-1" w:firstLine="426"/>
        <w:rPr>
          <w:sz w:val="18"/>
          <w:szCs w:val="18"/>
        </w:rPr>
      </w:pPr>
      <w:r w:rsidRPr="009C39CC">
        <w:rPr>
          <w:sz w:val="18"/>
          <w:szCs w:val="18"/>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rsidR="0087225F" w:rsidRPr="009C39CC" w:rsidP="0087225F">
      <w:pPr>
        <w:tabs>
          <w:tab w:val="left" w:pos="0"/>
          <w:tab w:val="left" w:pos="360"/>
        </w:tabs>
        <w:spacing w:after="0"/>
        <w:ind w:right="-1" w:firstLine="426"/>
        <w:rPr>
          <w:sz w:val="18"/>
          <w:szCs w:val="18"/>
        </w:rPr>
      </w:pPr>
      <w:r w:rsidRPr="009C39CC">
        <w:rPr>
          <w:sz w:val="18"/>
          <w:szCs w:val="18"/>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7225F" w:rsidRPr="009C39CC" w:rsidP="0087225F">
      <w:pPr>
        <w:tabs>
          <w:tab w:val="left" w:pos="0"/>
          <w:tab w:val="left" w:pos="360"/>
        </w:tabs>
        <w:spacing w:after="0"/>
        <w:ind w:right="-1" w:firstLine="426"/>
        <w:rPr>
          <w:sz w:val="18"/>
          <w:szCs w:val="18"/>
        </w:rPr>
      </w:pPr>
      <w:r w:rsidRPr="009C39CC">
        <w:rPr>
          <w:sz w:val="18"/>
          <w:szCs w:val="18"/>
        </w:rPr>
        <w:t>6.14. 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87225F" w:rsidRPr="009C39CC" w:rsidP="0087225F">
      <w:pPr>
        <w:tabs>
          <w:tab w:val="left" w:pos="0"/>
          <w:tab w:val="left" w:pos="360"/>
        </w:tabs>
        <w:spacing w:after="0"/>
        <w:ind w:right="-1" w:firstLine="426"/>
        <w:rPr>
          <w:sz w:val="18"/>
          <w:szCs w:val="18"/>
        </w:rPr>
      </w:pPr>
    </w:p>
    <w:p w:rsidR="0087225F" w:rsidRPr="009C39CC" w:rsidP="0087225F">
      <w:pPr>
        <w:widowControl w:val="0"/>
        <w:tabs>
          <w:tab w:val="left" w:pos="509"/>
          <w:tab w:val="left" w:pos="1080"/>
        </w:tabs>
        <w:spacing w:after="0"/>
        <w:ind w:firstLine="426"/>
        <w:jc w:val="center"/>
        <w:rPr>
          <w:b/>
          <w:bCs/>
          <w:spacing w:val="-1"/>
          <w:sz w:val="18"/>
          <w:szCs w:val="18"/>
        </w:rPr>
      </w:pPr>
      <w:r w:rsidRPr="009C39CC">
        <w:rPr>
          <w:b/>
          <w:bCs/>
          <w:spacing w:val="-1"/>
          <w:sz w:val="18"/>
          <w:szCs w:val="18"/>
        </w:rPr>
        <w:t>7. СРОК ДЕЙСТВИЯ КОНТРАКТА</w:t>
      </w:r>
    </w:p>
    <w:p w:rsidR="0087225F" w:rsidRPr="009C39CC" w:rsidP="0087225F">
      <w:pPr>
        <w:shd w:val="clear" w:color="auto" w:fill="FFFFFF"/>
        <w:tabs>
          <w:tab w:val="left" w:pos="0"/>
          <w:tab w:val="left" w:leader="underscore" w:pos="4469"/>
          <w:tab w:val="left" w:leader="underscore" w:pos="5069"/>
        </w:tabs>
        <w:spacing w:after="0"/>
        <w:ind w:firstLine="426"/>
        <w:rPr>
          <w:rFonts w:eastAsia="Calibri"/>
          <w:spacing w:val="5"/>
          <w:sz w:val="18"/>
          <w:szCs w:val="18"/>
        </w:rPr>
      </w:pPr>
      <w:r w:rsidRPr="009C39CC">
        <w:rPr>
          <w:spacing w:val="-7"/>
          <w:sz w:val="18"/>
          <w:szCs w:val="18"/>
        </w:rPr>
        <w:t xml:space="preserve">7.1. </w:t>
      </w:r>
      <w:r w:rsidRPr="009C39CC">
        <w:rPr>
          <w:rFonts w:eastAsia="Calibri"/>
          <w:spacing w:val="5"/>
          <w:sz w:val="18"/>
          <w:szCs w:val="18"/>
        </w:rPr>
        <w:t xml:space="preserve">Настоящий Контракт вступает в силу с момента его подписания </w:t>
      </w:r>
      <w:r>
        <w:rPr>
          <w:rFonts w:eastAsia="Calibri"/>
          <w:spacing w:val="5"/>
          <w:sz w:val="18"/>
          <w:szCs w:val="18"/>
        </w:rPr>
        <w:t>Сторонами, действует по 31.12.2025</w:t>
      </w:r>
      <w:r w:rsidRPr="009C39CC">
        <w:rPr>
          <w:rFonts w:eastAsia="Calibri"/>
          <w:spacing w:val="5"/>
          <w:sz w:val="18"/>
          <w:szCs w:val="18"/>
        </w:rPr>
        <w:t>, а в части возмещения убытков, выплаты неустойки – до полного исполнения Сторонами своих обязательств по Контракту.</w:t>
      </w:r>
    </w:p>
    <w:p w:rsidR="0087225F" w:rsidRPr="009C39CC" w:rsidP="0087225F">
      <w:pPr>
        <w:shd w:val="clear" w:color="auto" w:fill="FFFFFF"/>
        <w:tabs>
          <w:tab w:val="left" w:pos="0"/>
          <w:tab w:val="left" w:leader="underscore" w:pos="4469"/>
          <w:tab w:val="left" w:leader="underscore" w:pos="5069"/>
        </w:tabs>
        <w:spacing w:after="0"/>
        <w:ind w:firstLine="426"/>
        <w:rPr>
          <w:rFonts w:eastAsia="Calibri"/>
          <w:b/>
          <w:bCs/>
          <w:sz w:val="18"/>
          <w:szCs w:val="18"/>
        </w:rPr>
      </w:pPr>
    </w:p>
    <w:p w:rsidR="0087225F" w:rsidRPr="009C39CC" w:rsidP="0087225F">
      <w:pPr>
        <w:spacing w:after="0"/>
        <w:ind w:firstLine="426"/>
        <w:jc w:val="center"/>
        <w:rPr>
          <w:rFonts w:eastAsia="Calibri"/>
          <w:b/>
          <w:bCs/>
          <w:sz w:val="18"/>
          <w:szCs w:val="18"/>
        </w:rPr>
      </w:pPr>
      <w:r w:rsidRPr="009C39CC">
        <w:rPr>
          <w:rFonts w:eastAsia="Calibri"/>
          <w:b/>
          <w:bCs/>
          <w:sz w:val="18"/>
          <w:szCs w:val="18"/>
        </w:rPr>
        <w:t>8. УСЛОВИЯ И ПОРЯДОК ИЗМЕНЕНИЯ, РАСТОРЖЕНИЯ КОНТРАКТА</w:t>
      </w:r>
    </w:p>
    <w:p w:rsidR="0087225F" w:rsidRPr="009C39CC" w:rsidP="0087225F">
      <w:pPr>
        <w:spacing w:after="0"/>
        <w:ind w:firstLine="426"/>
        <w:rPr>
          <w:rFonts w:eastAsia="Calibri"/>
          <w:spacing w:val="5"/>
          <w:sz w:val="18"/>
          <w:szCs w:val="18"/>
        </w:rPr>
      </w:pPr>
      <w:r w:rsidRPr="009C39CC">
        <w:rPr>
          <w:rFonts w:eastAsia="Calibri"/>
          <w:spacing w:val="5"/>
          <w:sz w:val="18"/>
          <w:szCs w:val="18"/>
        </w:rPr>
        <w:t>8.1.  Настоящий  Контракт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rsidR="0087225F" w:rsidRPr="009C39CC" w:rsidP="0087225F">
      <w:pPr>
        <w:spacing w:after="0"/>
        <w:ind w:firstLine="426"/>
        <w:rPr>
          <w:rFonts w:eastAsia="Calibri"/>
          <w:spacing w:val="5"/>
          <w:sz w:val="18"/>
          <w:szCs w:val="18"/>
        </w:rPr>
      </w:pPr>
      <w:r w:rsidRPr="009C39CC">
        <w:rPr>
          <w:rFonts w:eastAsia="Calibri"/>
          <w:spacing w:val="5"/>
          <w:sz w:val="18"/>
          <w:szCs w:val="18"/>
        </w:rPr>
        <w:t>8.2. Изменение существенных условий Контракта при его исполнении допускается по соглашению Сторон в следующих случаях:</w:t>
      </w:r>
    </w:p>
    <w:p w:rsidR="0087225F" w:rsidRPr="009C39CC" w:rsidP="0087225F">
      <w:pPr>
        <w:spacing w:after="0"/>
        <w:ind w:firstLine="426"/>
        <w:rPr>
          <w:rFonts w:eastAsia="Calibri"/>
          <w:spacing w:val="5"/>
          <w:sz w:val="18"/>
          <w:szCs w:val="18"/>
        </w:rPr>
      </w:pPr>
      <w:r w:rsidRPr="009C39CC">
        <w:rPr>
          <w:rFonts w:eastAsia="Calibri"/>
          <w:spacing w:val="5"/>
          <w:sz w:val="18"/>
          <w:szCs w:val="18"/>
        </w:rPr>
        <w:t>- при снижении цены Контракта без изменения предусмотренных Контрактом объема услуги, качества оказываемой услуги и иных условий Контракта;</w:t>
      </w:r>
    </w:p>
    <w:p w:rsidR="0087225F" w:rsidRPr="009C39CC" w:rsidP="0087225F">
      <w:pPr>
        <w:spacing w:after="0"/>
        <w:ind w:firstLine="426"/>
        <w:rPr>
          <w:rFonts w:eastAsia="Calibri"/>
          <w:spacing w:val="5"/>
          <w:sz w:val="18"/>
          <w:szCs w:val="18"/>
        </w:rPr>
      </w:pPr>
      <w:r w:rsidRPr="009C39CC">
        <w:rPr>
          <w:rFonts w:eastAsia="Calibri"/>
          <w:spacing w:val="5"/>
          <w:sz w:val="18"/>
          <w:szCs w:val="18"/>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rsidR="0087225F" w:rsidRPr="009C39CC" w:rsidP="0087225F">
      <w:pPr>
        <w:spacing w:after="0"/>
        <w:ind w:firstLine="426"/>
        <w:rPr>
          <w:rFonts w:eastAsia="Calibri"/>
          <w:spacing w:val="5"/>
          <w:sz w:val="18"/>
          <w:szCs w:val="18"/>
        </w:rPr>
      </w:pPr>
      <w:r w:rsidRPr="009C39CC">
        <w:rPr>
          <w:rFonts w:eastAsia="Calibri"/>
          <w:spacing w:val="5"/>
          <w:sz w:val="18"/>
          <w:szCs w:val="18"/>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7225F" w:rsidRPr="009C39CC" w:rsidP="0087225F">
      <w:pPr>
        <w:spacing w:after="0"/>
        <w:ind w:firstLine="426"/>
        <w:rPr>
          <w:rFonts w:eastAsia="Calibri"/>
          <w:spacing w:val="5"/>
          <w:sz w:val="18"/>
          <w:szCs w:val="18"/>
        </w:rPr>
      </w:pPr>
      <w:r w:rsidRPr="009C39CC">
        <w:rPr>
          <w:rFonts w:eastAsia="Calibri"/>
          <w:spacing w:val="5"/>
          <w:sz w:val="18"/>
          <w:szCs w:val="18"/>
        </w:rPr>
        <w:t>8.3.1. Основания расторжения Контракта в связи с односторонним отказом от исполнения Контракта по инициативе Заказчика:</w:t>
      </w:r>
    </w:p>
    <w:p w:rsidR="0087225F" w:rsidRPr="009C39CC" w:rsidP="0087225F">
      <w:pPr>
        <w:spacing w:after="0"/>
        <w:ind w:firstLine="426"/>
        <w:rPr>
          <w:rFonts w:eastAsia="Calibri"/>
          <w:spacing w:val="5"/>
          <w:sz w:val="18"/>
          <w:szCs w:val="18"/>
        </w:rPr>
      </w:pPr>
      <w:r w:rsidRPr="009C39CC">
        <w:rPr>
          <w:rFonts w:eastAsia="Calibri"/>
          <w:spacing w:val="5"/>
          <w:sz w:val="18"/>
          <w:szCs w:val="18"/>
        </w:rPr>
        <w:t>8.3.1.1. Оказание услуг ненадлежащего качества, если недостатки не могут быть устранены в приемлемый для Заказчика срок.</w:t>
      </w:r>
    </w:p>
    <w:p w:rsidR="0087225F" w:rsidRPr="009C39CC" w:rsidP="0087225F">
      <w:pPr>
        <w:spacing w:after="0"/>
        <w:ind w:firstLine="426"/>
        <w:rPr>
          <w:rFonts w:eastAsia="Calibri"/>
          <w:spacing w:val="5"/>
          <w:sz w:val="18"/>
          <w:szCs w:val="18"/>
        </w:rPr>
      </w:pPr>
      <w:r w:rsidRPr="009C39CC">
        <w:rPr>
          <w:rFonts w:eastAsia="Calibri"/>
          <w:spacing w:val="5"/>
          <w:sz w:val="18"/>
          <w:szCs w:val="18"/>
        </w:rPr>
        <w:t>8.3.1.2. Неоднократное (от двух и более раз) нарушение сроков и объемов оказания услуг, предусмотренных Контрактом.</w:t>
      </w:r>
    </w:p>
    <w:p w:rsidR="0087225F" w:rsidRPr="009C39CC" w:rsidP="0087225F">
      <w:pPr>
        <w:spacing w:after="0"/>
        <w:ind w:firstLine="426"/>
        <w:rPr>
          <w:rFonts w:eastAsia="Calibri"/>
          <w:spacing w:val="5"/>
          <w:sz w:val="18"/>
          <w:szCs w:val="18"/>
        </w:rPr>
      </w:pPr>
      <w:r w:rsidRPr="009C39CC">
        <w:rPr>
          <w:rFonts w:eastAsia="Calibri"/>
          <w:spacing w:val="5"/>
          <w:sz w:val="18"/>
          <w:szCs w:val="18"/>
        </w:rPr>
        <w:t>8.3.1.3. Исполнитель не приступает к исполнению Контракта в срок, установленный Контрактом, либо оказывает услуги таким образом, что в ходе их оказания становится очевидно, что они не будут оказаны в установленный Контрактом срок.</w:t>
      </w:r>
    </w:p>
    <w:p w:rsidR="0087225F" w:rsidRPr="009C39CC" w:rsidP="0087225F">
      <w:pPr>
        <w:spacing w:after="0"/>
        <w:ind w:firstLine="426"/>
        <w:rPr>
          <w:rFonts w:eastAsia="Calibri"/>
          <w:spacing w:val="5"/>
          <w:sz w:val="18"/>
          <w:szCs w:val="18"/>
        </w:rPr>
      </w:pPr>
      <w:r w:rsidRPr="009C39CC">
        <w:rPr>
          <w:rFonts w:eastAsia="Calibri"/>
          <w:spacing w:val="5"/>
          <w:sz w:val="18"/>
          <w:szCs w:val="18"/>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rsidR="0087225F" w:rsidRPr="009C39CC" w:rsidP="0087225F">
      <w:pPr>
        <w:spacing w:after="0"/>
        <w:ind w:firstLine="426"/>
        <w:rPr>
          <w:rFonts w:eastAsia="Calibri"/>
          <w:spacing w:val="5"/>
          <w:sz w:val="18"/>
          <w:szCs w:val="18"/>
        </w:rPr>
      </w:pPr>
      <w:r w:rsidRPr="009C39CC">
        <w:rPr>
          <w:rFonts w:eastAsia="Calibri"/>
          <w:spacing w:val="5"/>
          <w:sz w:val="18"/>
          <w:szCs w:val="18"/>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7225F" w:rsidRPr="009C39CC" w:rsidP="0087225F">
      <w:pPr>
        <w:spacing w:after="0"/>
        <w:ind w:firstLine="426"/>
        <w:rPr>
          <w:rFonts w:eastAsia="Calibri"/>
          <w:spacing w:val="5"/>
          <w:sz w:val="18"/>
          <w:szCs w:val="18"/>
        </w:rPr>
      </w:pPr>
      <w:r w:rsidRPr="009C39CC">
        <w:rPr>
          <w:rFonts w:eastAsia="Calibri"/>
          <w:spacing w:val="5"/>
          <w:sz w:val="18"/>
          <w:szCs w:val="18"/>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rsidR="0087225F" w:rsidRPr="009C39CC" w:rsidP="0087225F">
      <w:pPr>
        <w:spacing w:after="0"/>
        <w:ind w:firstLine="426"/>
        <w:rPr>
          <w:rFonts w:eastAsia="Calibri"/>
          <w:spacing w:val="5"/>
          <w:sz w:val="18"/>
          <w:szCs w:val="18"/>
        </w:rPr>
      </w:pPr>
      <w:r w:rsidRPr="009C39CC">
        <w:rPr>
          <w:rFonts w:eastAsia="Calibri"/>
          <w:spacing w:val="5"/>
          <w:sz w:val="18"/>
          <w:szCs w:val="18"/>
        </w:rPr>
        <w:t>8.3.1.7. В случае установления Заказчиком факта предоставления Исполнителем недостоверной независимой гарантии.</w:t>
      </w:r>
    </w:p>
    <w:p w:rsidR="0087225F" w:rsidRPr="009C39CC" w:rsidP="0087225F">
      <w:pPr>
        <w:spacing w:after="0"/>
        <w:ind w:firstLine="426"/>
        <w:rPr>
          <w:rFonts w:eastAsia="Calibri"/>
          <w:spacing w:val="5"/>
          <w:sz w:val="18"/>
          <w:szCs w:val="18"/>
        </w:rPr>
      </w:pPr>
      <w:r w:rsidRPr="009C39CC">
        <w:rPr>
          <w:rFonts w:eastAsia="Calibri"/>
          <w:spacing w:val="5"/>
          <w:sz w:val="18"/>
          <w:szCs w:val="18"/>
        </w:rPr>
        <w:t>8.3.1.8. Неисполнения Исполнителем пункта 4.2.7 Контракта.</w:t>
      </w:r>
    </w:p>
    <w:p w:rsidR="0087225F" w:rsidRPr="009C39CC" w:rsidP="0087225F">
      <w:pPr>
        <w:spacing w:after="0"/>
        <w:ind w:firstLine="426"/>
        <w:rPr>
          <w:rFonts w:eastAsia="Calibri"/>
          <w:spacing w:val="5"/>
          <w:sz w:val="18"/>
          <w:szCs w:val="18"/>
        </w:rPr>
      </w:pPr>
      <w:r w:rsidRPr="009C39CC">
        <w:rPr>
          <w:rFonts w:eastAsia="Calibri"/>
          <w:spacing w:val="5"/>
          <w:sz w:val="18"/>
          <w:szCs w:val="18"/>
        </w:rPr>
        <w:t>8.3.2. Основания расторжения Контракта в связи с односторонним отказом от исполнения Контракта по инициативе Исполнителя:</w:t>
      </w:r>
    </w:p>
    <w:p w:rsidR="0087225F" w:rsidRPr="009C39CC" w:rsidP="0087225F">
      <w:pPr>
        <w:spacing w:after="0"/>
        <w:ind w:firstLine="426"/>
        <w:rPr>
          <w:rFonts w:eastAsia="Calibri"/>
          <w:spacing w:val="5"/>
          <w:sz w:val="18"/>
          <w:szCs w:val="18"/>
        </w:rPr>
      </w:pPr>
      <w:r w:rsidRPr="009C39CC">
        <w:rPr>
          <w:rFonts w:eastAsia="Calibri"/>
          <w:spacing w:val="5"/>
          <w:sz w:val="18"/>
          <w:szCs w:val="18"/>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rsidR="0087225F" w:rsidRPr="009C39CC" w:rsidP="0087225F">
      <w:pPr>
        <w:spacing w:after="0"/>
        <w:ind w:firstLine="426"/>
        <w:rPr>
          <w:rFonts w:eastAsia="Calibri"/>
          <w:spacing w:val="5"/>
          <w:sz w:val="18"/>
          <w:szCs w:val="18"/>
        </w:rPr>
      </w:pPr>
      <w:r w:rsidRPr="009C39CC">
        <w:rPr>
          <w:rFonts w:eastAsia="Calibri"/>
          <w:spacing w:val="5"/>
          <w:sz w:val="18"/>
          <w:szCs w:val="18"/>
        </w:rPr>
        <w:t>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rsidR="0087225F" w:rsidRPr="009C39CC" w:rsidP="0087225F">
      <w:pPr>
        <w:spacing w:after="0"/>
        <w:ind w:firstLine="426"/>
        <w:rPr>
          <w:rFonts w:eastAsia="Calibri"/>
          <w:spacing w:val="5"/>
          <w:sz w:val="18"/>
          <w:szCs w:val="18"/>
        </w:rPr>
      </w:pPr>
      <w:r w:rsidRPr="009C39CC">
        <w:rPr>
          <w:rFonts w:eastAsia="Calibri"/>
          <w:spacing w:val="5"/>
          <w:sz w:val="18"/>
          <w:szCs w:val="18"/>
        </w:rPr>
        <w:t>8.5.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87225F" w:rsidRPr="009C39CC" w:rsidP="0087225F">
      <w:pPr>
        <w:spacing w:after="0"/>
        <w:ind w:firstLine="426"/>
        <w:rPr>
          <w:rFonts w:eastAsia="Calibri"/>
          <w:spacing w:val="5"/>
          <w:sz w:val="18"/>
          <w:szCs w:val="18"/>
        </w:rPr>
      </w:pPr>
      <w:r w:rsidRPr="009C39CC">
        <w:rPr>
          <w:rFonts w:eastAsia="Calibri"/>
          <w:spacing w:val="5"/>
          <w:sz w:val="18"/>
          <w:szCs w:val="18"/>
        </w:rPr>
        <w:t>8.6. 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87225F" w:rsidRPr="009C39CC" w:rsidP="0087225F">
      <w:pPr>
        <w:spacing w:after="0"/>
        <w:ind w:firstLine="426"/>
        <w:rPr>
          <w:rFonts w:eastAsia="Calibri"/>
          <w:spacing w:val="5"/>
          <w:sz w:val="18"/>
          <w:szCs w:val="18"/>
        </w:rPr>
      </w:pPr>
      <w:r w:rsidRPr="009C39CC">
        <w:rPr>
          <w:rFonts w:eastAsia="Calibri"/>
          <w:spacing w:val="5"/>
          <w:sz w:val="18"/>
          <w:szCs w:val="18"/>
        </w:rPr>
        <w:t>8.7. 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w:t>
      </w:r>
    </w:p>
    <w:p w:rsidR="0087225F" w:rsidRPr="009C39CC" w:rsidP="0087225F">
      <w:pPr>
        <w:spacing w:after="0"/>
        <w:ind w:firstLine="426"/>
        <w:rPr>
          <w:rFonts w:eastAsia="Calibri"/>
          <w:spacing w:val="5"/>
          <w:sz w:val="18"/>
          <w:szCs w:val="18"/>
        </w:rPr>
      </w:pPr>
      <w:r w:rsidRPr="009C39CC">
        <w:rPr>
          <w:rFonts w:eastAsia="Calibri"/>
          <w:spacing w:val="5"/>
          <w:sz w:val="18"/>
          <w:szCs w:val="18"/>
        </w:rPr>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7225F" w:rsidRPr="009C39CC" w:rsidP="0087225F">
      <w:pPr>
        <w:spacing w:after="0"/>
        <w:ind w:firstLine="426"/>
        <w:rPr>
          <w:rFonts w:eastAsia="Calibri"/>
          <w:spacing w:val="5"/>
          <w:sz w:val="18"/>
          <w:szCs w:val="18"/>
        </w:rPr>
      </w:pPr>
      <w:r w:rsidRPr="009C39CC">
        <w:rPr>
          <w:rFonts w:eastAsia="Calibri"/>
          <w:spacing w:val="5"/>
          <w:sz w:val="18"/>
          <w:szCs w:val="18"/>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rsidR="0087225F" w:rsidRPr="009C39CC" w:rsidP="0087225F">
      <w:pPr>
        <w:spacing w:after="0"/>
        <w:ind w:firstLine="426"/>
        <w:rPr>
          <w:rFonts w:eastAsia="Calibri"/>
          <w:spacing w:val="5"/>
          <w:sz w:val="18"/>
          <w:szCs w:val="18"/>
        </w:rPr>
      </w:pPr>
      <w:r w:rsidRPr="009C39CC">
        <w:rPr>
          <w:rFonts w:eastAsia="Calibri"/>
          <w:spacing w:val="5"/>
          <w:sz w:val="18"/>
          <w:szCs w:val="18"/>
        </w:rPr>
        <w:t>8.10. Решение Исполнителя об одностороннем отказе от исполнения Контракта вступает в силу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rsidR="0087225F" w:rsidRPr="009C39CC" w:rsidP="0087225F">
      <w:pPr>
        <w:spacing w:after="0"/>
        <w:ind w:firstLine="426"/>
        <w:rPr>
          <w:rFonts w:eastAsia="Calibri"/>
          <w:spacing w:val="5"/>
          <w:sz w:val="18"/>
          <w:szCs w:val="18"/>
        </w:rPr>
      </w:pPr>
      <w:r w:rsidRPr="009C39CC">
        <w:rPr>
          <w:rFonts w:eastAsia="Calibri"/>
          <w:spacing w:val="5"/>
          <w:sz w:val="18"/>
          <w:szCs w:val="18"/>
        </w:rPr>
        <w:t>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7225F" w:rsidRPr="009C39CC" w:rsidP="0087225F">
      <w:pPr>
        <w:spacing w:after="0"/>
        <w:ind w:firstLine="426"/>
        <w:rPr>
          <w:rFonts w:eastAsia="Calibri"/>
          <w:spacing w:val="5"/>
          <w:sz w:val="18"/>
          <w:szCs w:val="18"/>
        </w:rPr>
      </w:pPr>
      <w:r w:rsidRPr="009C39CC">
        <w:rPr>
          <w:rFonts w:eastAsia="Calibri"/>
          <w:spacing w:val="5"/>
          <w:sz w:val="18"/>
          <w:szCs w:val="18"/>
        </w:rPr>
        <w:t>8.12. 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ЕИС.</w:t>
      </w:r>
    </w:p>
    <w:p w:rsidR="0087225F" w:rsidRPr="009C39CC" w:rsidP="0087225F">
      <w:pPr>
        <w:spacing w:after="0"/>
        <w:ind w:firstLine="426"/>
        <w:rPr>
          <w:rFonts w:eastAsia="Calibri"/>
          <w:spacing w:val="5"/>
          <w:sz w:val="18"/>
          <w:szCs w:val="18"/>
        </w:rPr>
      </w:pPr>
      <w:r w:rsidRPr="009C39CC">
        <w:rPr>
          <w:rFonts w:eastAsia="Calibri"/>
          <w:spacing w:val="5"/>
          <w:sz w:val="18"/>
          <w:szCs w:val="18"/>
        </w:rPr>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7225F" w:rsidRPr="009C39CC" w:rsidP="0087225F">
      <w:pPr>
        <w:spacing w:after="0"/>
        <w:ind w:firstLine="426"/>
        <w:rPr>
          <w:rFonts w:eastAsia="Calibri"/>
          <w:spacing w:val="5"/>
          <w:sz w:val="18"/>
          <w:szCs w:val="18"/>
        </w:rPr>
      </w:pPr>
      <w:r w:rsidRPr="009C39CC">
        <w:rPr>
          <w:rFonts w:eastAsia="Calibri"/>
          <w:spacing w:val="5"/>
          <w:sz w:val="18"/>
          <w:szCs w:val="18"/>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87225F" w:rsidRPr="009C39CC" w:rsidP="0087225F">
      <w:pPr>
        <w:spacing w:after="0"/>
        <w:ind w:firstLine="426"/>
        <w:rPr>
          <w:rFonts w:eastAsia="Calibri"/>
          <w:spacing w:val="5"/>
          <w:sz w:val="18"/>
          <w:szCs w:val="18"/>
        </w:rPr>
      </w:pPr>
      <w:r w:rsidRPr="009C39CC">
        <w:rPr>
          <w:rFonts w:eastAsia="Calibri"/>
          <w:spacing w:val="5"/>
          <w:sz w:val="18"/>
          <w:szCs w:val="18"/>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87225F" w:rsidRPr="009C39CC" w:rsidP="0087225F">
      <w:pPr>
        <w:spacing w:after="0"/>
        <w:ind w:firstLine="426"/>
        <w:rPr>
          <w:rFonts w:eastAsia="Calibri"/>
          <w:spacing w:val="5"/>
          <w:sz w:val="18"/>
          <w:szCs w:val="18"/>
        </w:rPr>
      </w:pPr>
      <w:r w:rsidRPr="009C39CC">
        <w:rPr>
          <w:rFonts w:eastAsia="Calibri"/>
          <w:spacing w:val="5"/>
          <w:sz w:val="18"/>
          <w:szCs w:val="18"/>
        </w:rPr>
        <w:t>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87225F" w:rsidRPr="009C39CC" w:rsidP="0087225F">
      <w:pPr>
        <w:spacing w:after="0"/>
        <w:ind w:firstLine="426"/>
        <w:rPr>
          <w:rFonts w:eastAsia="Calibri"/>
          <w:spacing w:val="5"/>
          <w:sz w:val="18"/>
          <w:szCs w:val="18"/>
        </w:rPr>
      </w:pPr>
      <w:r w:rsidRPr="009C39CC">
        <w:rPr>
          <w:rFonts w:eastAsia="Calibri"/>
          <w:spacing w:val="5"/>
          <w:sz w:val="18"/>
          <w:szCs w:val="18"/>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rsidR="0087225F" w:rsidRPr="009C39CC" w:rsidP="0087225F">
      <w:pPr>
        <w:spacing w:after="0"/>
        <w:ind w:firstLine="426"/>
        <w:rPr>
          <w:rFonts w:eastAsia="Calibri"/>
          <w:b/>
          <w:bCs/>
          <w:sz w:val="18"/>
          <w:szCs w:val="18"/>
        </w:rPr>
      </w:pPr>
    </w:p>
    <w:p w:rsidR="0087225F" w:rsidRPr="009C39CC" w:rsidP="0087225F">
      <w:pPr>
        <w:widowControl w:val="0"/>
        <w:tabs>
          <w:tab w:val="left" w:pos="470"/>
          <w:tab w:val="left" w:pos="1080"/>
        </w:tabs>
        <w:spacing w:after="0"/>
        <w:ind w:firstLine="426"/>
        <w:jc w:val="center"/>
        <w:rPr>
          <w:b/>
          <w:bCs/>
          <w:spacing w:val="-1"/>
          <w:sz w:val="18"/>
          <w:szCs w:val="18"/>
        </w:rPr>
      </w:pPr>
      <w:r w:rsidRPr="009C39CC">
        <w:rPr>
          <w:b/>
          <w:bCs/>
          <w:spacing w:val="-1"/>
          <w:sz w:val="18"/>
          <w:szCs w:val="18"/>
        </w:rPr>
        <w:t>9. 3АКЛЮЧИТЕЛЬНЫЕ ПОЛОЖЕНИЯ</w:t>
      </w:r>
    </w:p>
    <w:p w:rsidR="0087225F" w:rsidRPr="009C39CC" w:rsidP="0087225F">
      <w:pPr>
        <w:spacing w:after="0"/>
        <w:ind w:firstLine="426"/>
        <w:rPr>
          <w:rFonts w:eastAsia="Calibri"/>
          <w:spacing w:val="5"/>
          <w:sz w:val="18"/>
          <w:szCs w:val="18"/>
        </w:rPr>
      </w:pPr>
      <w:r w:rsidRPr="009C39CC">
        <w:rPr>
          <w:rFonts w:eastAsia="Calibri"/>
          <w:spacing w:val="5"/>
          <w:sz w:val="18"/>
          <w:szCs w:val="18"/>
        </w:rPr>
        <w:t>9.1. Настоящий Контракт заключен в электронной форме в порядке, предусмотренном статьей 51 Федерального Закона № 44-ФЗ.</w:t>
      </w:r>
    </w:p>
    <w:p w:rsidR="0087225F" w:rsidRPr="009C39CC" w:rsidP="0087225F">
      <w:pPr>
        <w:spacing w:after="0"/>
        <w:ind w:firstLine="426"/>
        <w:rPr>
          <w:rFonts w:eastAsia="Calibri"/>
          <w:spacing w:val="5"/>
          <w:sz w:val="18"/>
          <w:szCs w:val="18"/>
        </w:rPr>
      </w:pPr>
      <w:r w:rsidRPr="009C39CC">
        <w:rPr>
          <w:rFonts w:eastAsia="Calibri"/>
          <w:spacing w:val="5"/>
          <w:sz w:val="18"/>
          <w:szCs w:val="18"/>
        </w:rPr>
        <w:t>9.2. Все споры, связанные с выполнением условий настоящего Контракта, разрешаются путем направления письменных претензий одной стороной Контракта другой Стороне. Данная претензия должна быть рассмотрена в течение 30 дней со дня ее получения. В случае недостижения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87225F" w:rsidRPr="009C39CC" w:rsidP="0087225F">
      <w:pPr>
        <w:spacing w:after="0"/>
        <w:rPr>
          <w:rFonts w:eastAsia="Calibri"/>
          <w:sz w:val="18"/>
          <w:szCs w:val="18"/>
        </w:rPr>
      </w:pPr>
    </w:p>
    <w:p w:rsidR="0087225F" w:rsidRPr="009C39CC" w:rsidP="0087225F">
      <w:pPr>
        <w:spacing w:after="0"/>
        <w:jc w:val="center"/>
        <w:rPr>
          <w:rFonts w:eastAsia="Calibri"/>
          <w:b/>
          <w:spacing w:val="5"/>
          <w:sz w:val="18"/>
          <w:szCs w:val="18"/>
        </w:rPr>
      </w:pPr>
      <w:r w:rsidRPr="009C39CC">
        <w:rPr>
          <w:rFonts w:eastAsia="Calibri"/>
          <w:b/>
          <w:spacing w:val="5"/>
          <w:sz w:val="18"/>
          <w:szCs w:val="18"/>
        </w:rPr>
        <w:t>10. ПРИЛОЖЕНИЯ К КОНТРАКТУ</w:t>
      </w:r>
    </w:p>
    <w:p w:rsidR="0087225F" w:rsidRPr="009C39CC" w:rsidP="0087225F">
      <w:pPr>
        <w:spacing w:after="0"/>
        <w:ind w:firstLine="426"/>
        <w:rPr>
          <w:rFonts w:eastAsia="Calibri"/>
          <w:spacing w:val="5"/>
          <w:sz w:val="18"/>
          <w:szCs w:val="18"/>
        </w:rPr>
      </w:pPr>
      <w:r w:rsidRPr="009C39CC">
        <w:rPr>
          <w:rFonts w:eastAsia="Calibri"/>
          <w:spacing w:val="5"/>
          <w:sz w:val="18"/>
          <w:szCs w:val="18"/>
        </w:rPr>
        <w:t>10.1. Приложение № 1 – Меню.</w:t>
      </w:r>
    </w:p>
    <w:p w:rsidR="0087225F" w:rsidRPr="009C39CC" w:rsidP="0087225F">
      <w:pPr>
        <w:spacing w:after="0"/>
        <w:ind w:firstLine="426"/>
        <w:rPr>
          <w:rFonts w:eastAsia="Calibri"/>
          <w:spacing w:val="5"/>
          <w:sz w:val="18"/>
          <w:szCs w:val="18"/>
        </w:rPr>
      </w:pPr>
      <w:r w:rsidRPr="009C39CC">
        <w:rPr>
          <w:rFonts w:eastAsia="Calibri"/>
          <w:spacing w:val="5"/>
          <w:sz w:val="18"/>
          <w:szCs w:val="18"/>
        </w:rPr>
        <w:t>10.2. Приложение № 2 – Расчет объема заказа и цены услуг по организации питания воспитанников в</w:t>
      </w:r>
      <w:r w:rsidRPr="009C39CC">
        <w:rPr>
          <w:spacing w:val="5"/>
          <w:sz w:val="18"/>
          <w:szCs w:val="18"/>
        </w:rPr>
        <w:t xml:space="preserve"> МОУ «</w:t>
      </w:r>
      <w:r w:rsidRPr="009C39CC">
        <w:rPr>
          <w:b/>
          <w:spacing w:val="5"/>
          <w:sz w:val="18"/>
          <w:szCs w:val="18"/>
        </w:rPr>
        <w:t>Детский сад №374</w:t>
      </w:r>
      <w:r w:rsidRPr="009C39CC">
        <w:rPr>
          <w:spacing w:val="5"/>
          <w:sz w:val="18"/>
          <w:szCs w:val="18"/>
        </w:rPr>
        <w:t>»</w:t>
      </w:r>
      <w:r w:rsidRPr="009C39CC">
        <w:rPr>
          <w:rFonts w:eastAsia="Calibri"/>
          <w:spacing w:val="5"/>
          <w:sz w:val="18"/>
          <w:szCs w:val="18"/>
        </w:rPr>
        <w:t>, реализующем программу дошкольного образования.</w:t>
      </w:r>
    </w:p>
    <w:p w:rsidR="0087225F" w:rsidRPr="009C39CC" w:rsidP="0087225F">
      <w:pPr>
        <w:spacing w:after="0"/>
        <w:ind w:firstLine="426"/>
        <w:rPr>
          <w:rFonts w:eastAsia="Calibri"/>
          <w:spacing w:val="5"/>
          <w:sz w:val="18"/>
          <w:szCs w:val="18"/>
        </w:rPr>
      </w:pPr>
      <w:r w:rsidRPr="009C39CC">
        <w:rPr>
          <w:rFonts w:eastAsia="Calibri"/>
          <w:spacing w:val="5"/>
          <w:sz w:val="18"/>
          <w:szCs w:val="18"/>
        </w:rPr>
        <w:t>10.3. Приложение № 3 – Форма заявки.</w:t>
      </w:r>
    </w:p>
    <w:p w:rsidR="0087225F" w:rsidRPr="009C39CC" w:rsidP="0087225F">
      <w:pPr>
        <w:spacing w:after="0"/>
        <w:ind w:firstLine="426"/>
        <w:rPr>
          <w:rFonts w:eastAsia="Calibri"/>
          <w:spacing w:val="5"/>
          <w:sz w:val="18"/>
          <w:szCs w:val="18"/>
        </w:rPr>
      </w:pPr>
      <w:r w:rsidRPr="009C39CC">
        <w:rPr>
          <w:rFonts w:eastAsia="Calibri"/>
          <w:spacing w:val="5"/>
          <w:sz w:val="18"/>
          <w:szCs w:val="18"/>
        </w:rPr>
        <w:t>10.4. Приложение № 4 – Форма Абонементной книжки.</w:t>
      </w:r>
    </w:p>
    <w:p w:rsidR="0087225F" w:rsidRPr="009C39CC" w:rsidP="0087225F">
      <w:pPr>
        <w:spacing w:after="0"/>
        <w:ind w:firstLine="426"/>
        <w:rPr>
          <w:rFonts w:eastAsia="Calibri"/>
          <w:sz w:val="18"/>
          <w:szCs w:val="18"/>
        </w:rPr>
      </w:pPr>
      <w:r w:rsidRPr="009C39CC">
        <w:rPr>
          <w:rFonts w:eastAsia="Calibri"/>
          <w:sz w:val="18"/>
          <w:szCs w:val="18"/>
        </w:rPr>
        <w:t xml:space="preserve">10.5. Приложение № 5 </w:t>
      </w:r>
      <w:r w:rsidRPr="009C39CC">
        <w:rPr>
          <w:rFonts w:eastAsia="Calibri"/>
          <w:spacing w:val="5"/>
          <w:sz w:val="18"/>
          <w:szCs w:val="18"/>
        </w:rPr>
        <w:t xml:space="preserve">– </w:t>
      </w:r>
      <w:r w:rsidRPr="009C39CC">
        <w:rPr>
          <w:rFonts w:eastAsia="Calibri"/>
          <w:sz w:val="18"/>
          <w:szCs w:val="18"/>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p w:rsidR="0087225F" w:rsidRPr="009C39CC" w:rsidP="0087225F">
      <w:pPr>
        <w:pStyle w:val="BodyTextIndent"/>
        <w:tabs>
          <w:tab w:val="left" w:pos="0"/>
        </w:tabs>
        <w:spacing w:before="0"/>
        <w:ind w:firstLine="0"/>
        <w:rPr>
          <w:rFonts w:ascii="Times New Roman" w:eastAsia="Times New Roman" w:hAnsi="Times New Roman" w:cs="Times New Roman"/>
          <w:sz w:val="18"/>
          <w:szCs w:val="18"/>
        </w:rPr>
      </w:pPr>
    </w:p>
    <w:p w:rsidR="0087225F" w:rsidRPr="009C39CC" w:rsidP="0087225F">
      <w:pPr>
        <w:spacing w:after="0"/>
        <w:jc w:val="center"/>
        <w:rPr>
          <w:b/>
          <w:sz w:val="18"/>
          <w:szCs w:val="18"/>
        </w:rPr>
      </w:pPr>
      <w:r w:rsidRPr="009C39CC">
        <w:rPr>
          <w:b/>
          <w:sz w:val="18"/>
          <w:szCs w:val="18"/>
        </w:rPr>
        <w:t>11. РЕКВИЗИТЫ И ПОДПИСИ СТОРОН</w:t>
      </w:r>
    </w:p>
    <w:p w:rsidR="0087225F" w:rsidRPr="009C39CC" w:rsidP="0087225F">
      <w:pPr>
        <w:spacing w:after="0"/>
        <w:jc w:val="center"/>
        <w:rPr>
          <w:sz w:val="18"/>
          <w:szCs w:val="18"/>
        </w:rPr>
      </w:pPr>
    </w:p>
    <w:p w:rsidR="0087225F" w:rsidRPr="009C39CC" w:rsidP="0087225F">
      <w:pPr>
        <w:tabs>
          <w:tab w:val="left" w:pos="5529"/>
        </w:tabs>
        <w:spacing w:after="0"/>
        <w:jc w:val="left"/>
        <w:rPr>
          <w:b/>
          <w:bCs/>
          <w:sz w:val="18"/>
          <w:szCs w:val="18"/>
          <w:lang w:eastAsia="ar-SA"/>
        </w:rPr>
      </w:pPr>
      <w:r w:rsidRPr="009C39CC">
        <w:rPr>
          <w:b/>
          <w:bCs/>
          <w:sz w:val="18"/>
          <w:szCs w:val="18"/>
          <w:lang w:eastAsia="ar-SA"/>
        </w:rPr>
        <w:t xml:space="preserve">Заказчик:                                                                                         </w:t>
      </w:r>
      <w:r w:rsidRPr="009C39CC">
        <w:rPr>
          <w:b/>
          <w:bCs/>
          <w:sz w:val="18"/>
          <w:szCs w:val="18"/>
          <w:lang w:eastAsia="ar-SA"/>
        </w:rPr>
        <w:tab/>
        <w:t>Исполнитель:</w:t>
      </w:r>
    </w:p>
    <w:p w:rsidR="0087225F" w:rsidRPr="009C39CC" w:rsidP="0087225F">
      <w:pPr>
        <w:tabs>
          <w:tab w:val="left" w:pos="4145"/>
        </w:tabs>
        <w:suppressAutoHyphens w:val="0"/>
        <w:rPr>
          <w:lang w:eastAsia="ar-SA"/>
        </w:rPr>
      </w:pPr>
      <w:r w:rsidRPr="009C39CC">
        <w:rPr>
          <w:lang w:eastAsia="ar-SA"/>
        </w:rPr>
        <w:tab/>
      </w:r>
    </w:p>
    <w:tbl>
      <w:tblPr>
        <w:tblW w:w="0" w:type="auto"/>
        <w:tblInd w:w="2" w:type="dxa"/>
        <w:tblBorders>
          <w:insideH w:val="single" w:sz="4" w:space="0" w:color="auto"/>
        </w:tblBorders>
        <w:tblLayout w:type="fixed"/>
        <w:tblLook w:val="0000"/>
      </w:tblPr>
      <w:tblGrid>
        <w:gridCol w:w="5209"/>
        <w:gridCol w:w="5040"/>
      </w:tblGrid>
      <w:tr w:rsidTr="0087225F">
        <w:tblPrEx>
          <w:tblW w:w="0" w:type="auto"/>
          <w:tblInd w:w="2" w:type="dxa"/>
          <w:tblLayout w:type="fixed"/>
          <w:tblLook w:val="0000"/>
        </w:tblPrEx>
        <w:trPr>
          <w:trHeight w:val="1080"/>
        </w:trPr>
        <w:tc>
          <w:tcPr>
            <w:tcW w:w="5209" w:type="dxa"/>
          </w:tcPr>
          <w:p w:rsidR="0087225F" w:rsidRPr="009C39CC" w:rsidP="0087225F">
            <w:pPr>
              <w:suppressAutoHyphens w:val="0"/>
              <w:spacing w:after="0"/>
              <w:rPr>
                <w:b/>
                <w:sz w:val="18"/>
                <w:szCs w:val="18"/>
              </w:rPr>
            </w:pPr>
            <w:r w:rsidRPr="009C39CC">
              <w:rPr>
                <w:b/>
                <w:sz w:val="18"/>
                <w:szCs w:val="18"/>
              </w:rPr>
              <w:t>Муниципальное дошкольное образовательное учреждение «Детский сад № 374 Красноармейского района   Волгограда»</w:t>
            </w:r>
          </w:p>
          <w:p w:rsidR="0087225F" w:rsidRPr="009C39CC" w:rsidP="0087225F">
            <w:pPr>
              <w:suppressAutoHyphens w:val="0"/>
              <w:jc w:val="left"/>
              <w:rPr>
                <w:sz w:val="18"/>
                <w:szCs w:val="18"/>
              </w:rPr>
            </w:pPr>
            <w:r w:rsidRPr="009C39CC">
              <w:rPr>
                <w:rFonts w:eastAsia="Arial Narrow"/>
                <w:sz w:val="18"/>
                <w:szCs w:val="18"/>
              </w:rPr>
              <w:t>400112,  Россия,  Волгоград, б-р им. Энгельса,</w:t>
            </w:r>
            <w:r w:rsidRPr="009C39CC">
              <w:rPr>
                <w:rFonts w:eastAsia="Arial Narrow"/>
                <w:sz w:val="26"/>
                <w:szCs w:val="26"/>
              </w:rPr>
              <w:t xml:space="preserve"> </w:t>
            </w:r>
            <w:r w:rsidRPr="009C39CC">
              <w:rPr>
                <w:rFonts w:eastAsia="Arial Narrow"/>
                <w:sz w:val="18"/>
                <w:szCs w:val="18"/>
              </w:rPr>
              <w:t>12,</w:t>
            </w:r>
            <w:r w:rsidRPr="009C39CC">
              <w:rPr>
                <w:rFonts w:eastAsia="Arial Narrow"/>
                <w:sz w:val="26"/>
                <w:szCs w:val="26"/>
              </w:rPr>
              <w:br/>
            </w:r>
            <w:r w:rsidRPr="009C39CC">
              <w:rPr>
                <w:sz w:val="18"/>
                <w:szCs w:val="18"/>
              </w:rPr>
              <w:t>ИНН 3448017115;    КПП 344801001</w:t>
            </w:r>
          </w:p>
          <w:p w:rsidR="0087225F" w:rsidRPr="009C39CC" w:rsidP="0087225F">
            <w:pPr>
              <w:suppressAutoHyphens w:val="0"/>
              <w:spacing w:after="0"/>
              <w:rPr>
                <w:sz w:val="18"/>
                <w:szCs w:val="18"/>
              </w:rPr>
            </w:pPr>
            <w:r w:rsidRPr="009C39CC">
              <w:rPr>
                <w:sz w:val="18"/>
                <w:szCs w:val="18"/>
              </w:rPr>
              <w:t>Казначейский счет 03234643187010002900</w:t>
            </w:r>
          </w:p>
          <w:p w:rsidR="0087225F" w:rsidRPr="009C39CC" w:rsidP="0087225F">
            <w:pPr>
              <w:suppressAutoHyphens w:val="0"/>
              <w:spacing w:after="0"/>
              <w:rPr>
                <w:sz w:val="18"/>
                <w:szCs w:val="18"/>
              </w:rPr>
            </w:pPr>
            <w:r w:rsidRPr="009C39CC">
              <w:rPr>
                <w:sz w:val="18"/>
                <w:szCs w:val="18"/>
              </w:rPr>
              <w:t>Банковский счет 40102810445370000021</w:t>
            </w:r>
          </w:p>
          <w:p w:rsidR="0087225F" w:rsidRPr="009C39CC" w:rsidP="0087225F">
            <w:pPr>
              <w:suppressAutoHyphens w:val="0"/>
              <w:spacing w:after="0"/>
              <w:rPr>
                <w:sz w:val="18"/>
                <w:szCs w:val="18"/>
              </w:rPr>
            </w:pPr>
            <w:r w:rsidRPr="009C39CC">
              <w:rPr>
                <w:sz w:val="18"/>
                <w:szCs w:val="18"/>
              </w:rPr>
              <w:t>ОТДЕЛЕНИЕ ВОЛГОГРАД БАНКА РОССИИ//УФК по Волгоградской области г. Волгоград</w:t>
            </w:r>
          </w:p>
          <w:p w:rsidR="0087225F" w:rsidRPr="009C39CC" w:rsidP="0087225F">
            <w:pPr>
              <w:suppressAutoHyphens w:val="0"/>
              <w:spacing w:after="0"/>
              <w:rPr>
                <w:sz w:val="18"/>
                <w:szCs w:val="18"/>
              </w:rPr>
            </w:pPr>
            <w:r w:rsidRPr="009C39CC">
              <w:rPr>
                <w:sz w:val="18"/>
                <w:szCs w:val="18"/>
              </w:rPr>
              <w:t>БИК ТОФК: 011806101</w:t>
            </w:r>
          </w:p>
          <w:p w:rsidR="0087225F" w:rsidRPr="009C39CC" w:rsidP="0087225F">
            <w:pPr>
              <w:spacing w:after="0"/>
              <w:jc w:val="left"/>
              <w:rPr>
                <w:sz w:val="18"/>
                <w:szCs w:val="18"/>
                <w:lang w:eastAsia="ar-SA"/>
              </w:rPr>
            </w:pPr>
            <w:r w:rsidRPr="009C39CC">
              <w:rPr>
                <w:rFonts w:eastAsia="Calibri"/>
                <w:sz w:val="18"/>
                <w:szCs w:val="18"/>
                <w:lang w:eastAsia="ar-SA"/>
              </w:rPr>
              <w:t xml:space="preserve">ДЕПАРТАМЕНТ ФИНАНСОВ АДМИНИСТРАЦИИ ВОЛГОГРАДА (МОУ Детский сад № 374 л/с </w:t>
            </w:r>
            <w:r w:rsidRPr="009C39CC">
              <w:rPr>
                <w:sz w:val="18"/>
                <w:szCs w:val="18"/>
                <w:lang w:eastAsia="ar-SA"/>
              </w:rPr>
              <w:t>20763005070</w:t>
            </w:r>
            <w:r w:rsidRPr="009C39CC">
              <w:rPr>
                <w:rFonts w:eastAsia="Calibri"/>
                <w:sz w:val="18"/>
                <w:szCs w:val="18"/>
                <w:lang w:eastAsia="ar-SA"/>
              </w:rPr>
              <w:t>)</w:t>
            </w:r>
            <w:r w:rsidRPr="009C39CC">
              <w:rPr>
                <w:rFonts w:eastAsia="Calibri"/>
                <w:sz w:val="18"/>
                <w:szCs w:val="18"/>
                <w:u w:val="single"/>
                <w:lang w:eastAsia="ar-SA"/>
              </w:rPr>
              <w:br/>
            </w:r>
            <w:r w:rsidRPr="009C39CC">
              <w:rPr>
                <w:rFonts w:eastAsia="Calibri"/>
                <w:sz w:val="18"/>
                <w:szCs w:val="18"/>
                <w:lang w:eastAsia="ar-SA"/>
              </w:rPr>
              <w:t xml:space="preserve">Тел: </w:t>
            </w:r>
            <w:r w:rsidRPr="009C39CC">
              <w:rPr>
                <w:snapToGrid w:val="0"/>
                <w:sz w:val="18"/>
                <w:szCs w:val="18"/>
              </w:rPr>
              <w:t xml:space="preserve">8(8442) </w:t>
            </w:r>
            <w:r w:rsidRPr="009C39CC">
              <w:rPr>
                <w:rFonts w:eastAsia="Calibri"/>
                <w:sz w:val="18"/>
                <w:szCs w:val="18"/>
                <w:lang w:eastAsia="ar-SA"/>
              </w:rPr>
              <w:t>67-56-37</w:t>
            </w:r>
          </w:p>
          <w:p w:rsidR="00194FF8" w:rsidP="0087225F">
            <w:pPr>
              <w:spacing w:after="0"/>
              <w:ind w:left="-2"/>
              <w:jc w:val="left"/>
              <w:rPr>
                <w:sz w:val="18"/>
                <w:szCs w:val="18"/>
                <w:lang w:eastAsia="ar-SA"/>
              </w:rPr>
            </w:pPr>
          </w:p>
          <w:p w:rsidR="00194FF8" w:rsidP="0087225F">
            <w:pPr>
              <w:spacing w:after="0"/>
              <w:ind w:left="-2"/>
              <w:jc w:val="left"/>
              <w:rPr>
                <w:sz w:val="18"/>
                <w:szCs w:val="18"/>
                <w:lang w:eastAsia="ar-SA"/>
              </w:rPr>
            </w:pPr>
          </w:p>
          <w:p w:rsidR="00194FF8" w:rsidP="0087225F">
            <w:pPr>
              <w:spacing w:after="0"/>
              <w:ind w:left="-2"/>
              <w:jc w:val="left"/>
              <w:rPr>
                <w:sz w:val="18"/>
                <w:szCs w:val="18"/>
                <w:lang w:eastAsia="ar-SA"/>
              </w:rPr>
            </w:pPr>
          </w:p>
          <w:p w:rsidR="00194FF8" w:rsidP="00194FF8">
            <w:pPr>
              <w:spacing w:after="0"/>
              <w:jc w:val="left"/>
              <w:rPr>
                <w:sz w:val="18"/>
                <w:szCs w:val="18"/>
                <w:lang w:eastAsia="ar-SA"/>
              </w:rPr>
            </w:pPr>
          </w:p>
          <w:p w:rsidR="00194FF8" w:rsidP="0087225F">
            <w:pPr>
              <w:spacing w:after="0"/>
              <w:ind w:left="-2"/>
              <w:jc w:val="left"/>
              <w:rPr>
                <w:sz w:val="18"/>
                <w:szCs w:val="18"/>
                <w:lang w:eastAsia="ar-SA"/>
              </w:rPr>
            </w:pPr>
          </w:p>
          <w:p w:rsidR="0087225F" w:rsidRPr="009C39CC" w:rsidP="0087225F">
            <w:pPr>
              <w:spacing w:after="0"/>
              <w:ind w:left="-2"/>
              <w:jc w:val="left"/>
              <w:rPr>
                <w:sz w:val="18"/>
                <w:szCs w:val="18"/>
                <w:lang w:eastAsia="ar-SA"/>
              </w:rPr>
            </w:pPr>
            <w:r w:rsidRPr="009C39CC">
              <w:rPr>
                <w:sz w:val="18"/>
                <w:szCs w:val="18"/>
                <w:lang w:eastAsia="ar-SA"/>
              </w:rPr>
              <w:t>Заведующий _________________/</w:t>
            </w:r>
            <w:r w:rsidRPr="009C39CC">
              <w:rPr>
                <w:sz w:val="18"/>
                <w:szCs w:val="18"/>
              </w:rPr>
              <w:t xml:space="preserve"> Н.В.Кисленко/</w:t>
            </w:r>
          </w:p>
          <w:p w:rsidR="0087225F" w:rsidRPr="009C39CC" w:rsidP="0087225F">
            <w:pPr>
              <w:spacing w:after="0"/>
              <w:ind w:left="-2"/>
              <w:jc w:val="left"/>
              <w:rPr>
                <w:snapToGrid w:val="0"/>
                <w:sz w:val="18"/>
                <w:szCs w:val="18"/>
                <w:lang w:eastAsia="ar-SA"/>
              </w:rPr>
            </w:pPr>
            <w:r w:rsidRPr="009C39CC">
              <w:rPr>
                <w:b/>
                <w:bCs/>
                <w:sz w:val="18"/>
                <w:szCs w:val="18"/>
                <w:lang w:eastAsia="ar-SA"/>
              </w:rPr>
              <w:t xml:space="preserve">             </w:t>
            </w:r>
            <w:r w:rsidRPr="009C39CC">
              <w:rPr>
                <w:bCs/>
                <w:sz w:val="18"/>
                <w:szCs w:val="18"/>
                <w:lang w:eastAsia="ar-SA"/>
              </w:rPr>
              <w:t>М.П.</w:t>
            </w:r>
            <w:r w:rsidRPr="009C39CC">
              <w:rPr>
                <w:snapToGrid w:val="0"/>
                <w:sz w:val="18"/>
                <w:szCs w:val="18"/>
                <w:lang w:eastAsia="ar-SA"/>
              </w:rPr>
              <w:t xml:space="preserve"> </w:t>
            </w:r>
          </w:p>
          <w:p w:rsidR="0087225F" w:rsidRPr="009C39CC" w:rsidP="0087225F">
            <w:pPr>
              <w:spacing w:after="0"/>
              <w:ind w:left="-2"/>
              <w:jc w:val="left"/>
              <w:rPr>
                <w:sz w:val="18"/>
                <w:szCs w:val="18"/>
                <w:lang w:eastAsia="ar-SA"/>
              </w:rPr>
            </w:pPr>
            <w:r w:rsidRPr="009C39CC">
              <w:rPr>
                <w:snapToGrid w:val="0"/>
                <w:sz w:val="18"/>
                <w:szCs w:val="18"/>
                <w:lang w:eastAsia="ar-SA"/>
              </w:rPr>
              <w:t xml:space="preserve">«_____» _________ </w:t>
            </w:r>
            <w:r w:rsidR="005269F1">
              <w:rPr>
                <w:snapToGrid w:val="0"/>
                <w:sz w:val="18"/>
                <w:szCs w:val="18"/>
                <w:lang w:eastAsia="ar-SA"/>
              </w:rPr>
              <w:t>2025г.</w:t>
            </w:r>
          </w:p>
        </w:tc>
        <w:tc>
          <w:tcPr>
            <w:tcW w:w="5040" w:type="dxa"/>
          </w:tcPr>
          <w:p w:rsidR="00194FF8" w:rsidRPr="00194FF8" w:rsidP="00194FF8">
            <w:pPr>
              <w:spacing w:after="0"/>
              <w:ind w:left="318"/>
              <w:jc w:val="left"/>
              <w:rPr>
                <w:b/>
                <w:sz w:val="18"/>
                <w:szCs w:val="18"/>
                <w:lang w:eastAsia="ar-SA"/>
              </w:rPr>
            </w:pPr>
            <w:r w:rsidRPr="00194FF8">
              <w:rPr>
                <w:b/>
                <w:sz w:val="18"/>
                <w:szCs w:val="18"/>
                <w:lang w:eastAsia="ar-SA"/>
              </w:rPr>
              <w:t>Общество с ограниченной ответственностью «Алеко»</w:t>
            </w:r>
          </w:p>
          <w:p w:rsidR="00194FF8" w:rsidRPr="00194FF8" w:rsidP="00194FF8">
            <w:pPr>
              <w:spacing w:after="0"/>
              <w:ind w:left="318"/>
              <w:jc w:val="left"/>
              <w:rPr>
                <w:sz w:val="18"/>
                <w:szCs w:val="18"/>
                <w:lang w:eastAsia="ar-SA"/>
              </w:rPr>
            </w:pPr>
            <w:r w:rsidRPr="00194FF8">
              <w:rPr>
                <w:b/>
                <w:sz w:val="18"/>
                <w:szCs w:val="18"/>
                <w:lang w:eastAsia="ar-SA"/>
              </w:rPr>
              <w:t>Сокращенное наименование предприятия: ООО «Алеко»</w:t>
            </w:r>
          </w:p>
          <w:p w:rsidR="00194FF8" w:rsidRPr="00194FF8" w:rsidP="00194FF8">
            <w:pPr>
              <w:spacing w:after="0"/>
              <w:ind w:left="318"/>
              <w:jc w:val="left"/>
              <w:rPr>
                <w:sz w:val="18"/>
                <w:szCs w:val="18"/>
                <w:lang w:eastAsia="ar-SA"/>
              </w:rPr>
            </w:pPr>
            <w:r w:rsidRPr="00194FF8">
              <w:rPr>
                <w:sz w:val="18"/>
                <w:szCs w:val="18"/>
                <w:lang w:eastAsia="ar-SA"/>
              </w:rPr>
              <w:t>ИНН                    3443054280</w:t>
            </w:r>
          </w:p>
          <w:p w:rsidR="00194FF8" w:rsidRPr="00194FF8" w:rsidP="00194FF8">
            <w:pPr>
              <w:spacing w:after="0"/>
              <w:ind w:left="318"/>
              <w:jc w:val="left"/>
              <w:rPr>
                <w:sz w:val="18"/>
                <w:szCs w:val="18"/>
                <w:lang w:eastAsia="ar-SA"/>
              </w:rPr>
            </w:pPr>
            <w:r w:rsidRPr="00194FF8">
              <w:rPr>
                <w:sz w:val="18"/>
                <w:szCs w:val="18"/>
                <w:lang w:eastAsia="ar-SA"/>
              </w:rPr>
              <w:t>ОГРН                  1033400263820</w:t>
            </w:r>
          </w:p>
          <w:p w:rsidR="00194FF8" w:rsidRPr="00194FF8" w:rsidP="00194FF8">
            <w:pPr>
              <w:spacing w:after="0"/>
              <w:ind w:left="318"/>
              <w:jc w:val="left"/>
              <w:rPr>
                <w:sz w:val="18"/>
                <w:szCs w:val="18"/>
                <w:lang w:eastAsia="ar-SA"/>
              </w:rPr>
            </w:pPr>
            <w:r w:rsidRPr="00194FF8">
              <w:rPr>
                <w:sz w:val="18"/>
                <w:szCs w:val="18"/>
                <w:lang w:eastAsia="ar-SA"/>
              </w:rPr>
              <w:t>ОКПО                 13727264</w:t>
            </w:r>
          </w:p>
          <w:p w:rsidR="00194FF8" w:rsidRPr="00194FF8" w:rsidP="00194FF8">
            <w:pPr>
              <w:spacing w:after="0"/>
              <w:ind w:left="318"/>
              <w:jc w:val="left"/>
              <w:rPr>
                <w:sz w:val="18"/>
                <w:szCs w:val="18"/>
                <w:lang w:eastAsia="ar-SA"/>
              </w:rPr>
            </w:pPr>
            <w:r w:rsidRPr="00194FF8">
              <w:rPr>
                <w:sz w:val="18"/>
                <w:szCs w:val="18"/>
                <w:lang w:eastAsia="ar-SA"/>
              </w:rPr>
              <w:t>КПП                    344301001</w:t>
            </w:r>
          </w:p>
          <w:p w:rsidR="00194FF8" w:rsidRPr="00194FF8" w:rsidP="00194FF8">
            <w:pPr>
              <w:spacing w:after="0"/>
              <w:ind w:left="318"/>
              <w:jc w:val="left"/>
              <w:rPr>
                <w:sz w:val="18"/>
                <w:szCs w:val="18"/>
                <w:lang w:eastAsia="ar-SA"/>
              </w:rPr>
            </w:pPr>
            <w:r w:rsidRPr="00194FF8">
              <w:rPr>
                <w:sz w:val="18"/>
                <w:szCs w:val="18"/>
                <w:lang w:eastAsia="ar-SA"/>
              </w:rPr>
              <w:t xml:space="preserve">Юридический адрес: 400117, Волгоград, ул. им. 8-ой Воздушной Армии, д. 58  </w:t>
            </w:r>
          </w:p>
          <w:p w:rsidR="00194FF8" w:rsidP="00194FF8">
            <w:pPr>
              <w:spacing w:after="0"/>
              <w:ind w:left="318"/>
              <w:jc w:val="left"/>
              <w:rPr>
                <w:sz w:val="18"/>
                <w:szCs w:val="18"/>
                <w:lang w:eastAsia="ar-SA"/>
              </w:rPr>
            </w:pPr>
            <w:r w:rsidRPr="00194FF8">
              <w:rPr>
                <w:sz w:val="18"/>
                <w:szCs w:val="18"/>
                <w:lang w:eastAsia="ar-SA"/>
              </w:rPr>
              <w:t>Почтовый адрес: 400</w:t>
            </w:r>
            <w:r>
              <w:rPr>
                <w:sz w:val="18"/>
                <w:szCs w:val="18"/>
                <w:lang w:eastAsia="ar-SA"/>
              </w:rPr>
              <w:t>066</w:t>
            </w:r>
            <w:r w:rsidRPr="00194FF8">
              <w:rPr>
                <w:sz w:val="18"/>
                <w:szCs w:val="18"/>
                <w:lang w:eastAsia="ar-SA"/>
              </w:rPr>
              <w:t>,</w:t>
            </w:r>
            <w:r>
              <w:rPr>
                <w:sz w:val="18"/>
                <w:szCs w:val="18"/>
                <w:lang w:eastAsia="ar-SA"/>
              </w:rPr>
              <w:t>г. о. город-герой Волгоград, г. Волгоград, ул. Краснознаменская, д.7</w:t>
            </w:r>
          </w:p>
          <w:p w:rsidR="00194FF8" w:rsidRPr="00A54AFC" w:rsidP="00194FF8">
            <w:pPr>
              <w:spacing w:after="0"/>
              <w:ind w:left="318"/>
              <w:jc w:val="left"/>
              <w:rPr>
                <w:sz w:val="18"/>
                <w:szCs w:val="18"/>
                <w:lang w:eastAsia="ar-SA"/>
              </w:rPr>
            </w:pPr>
            <w:r>
              <w:rPr>
                <w:sz w:val="18"/>
                <w:szCs w:val="18"/>
                <w:lang w:eastAsia="ar-SA"/>
              </w:rPr>
              <w:t xml:space="preserve">Электронная почта: </w:t>
            </w:r>
            <w:r>
              <w:rPr>
                <w:sz w:val="18"/>
                <w:szCs w:val="18"/>
                <w:lang w:val="en-US" w:eastAsia="ar-SA"/>
              </w:rPr>
              <w:t>office</w:t>
            </w:r>
            <w:r w:rsidRPr="00A54AFC">
              <w:rPr>
                <w:sz w:val="18"/>
                <w:szCs w:val="18"/>
                <w:lang w:eastAsia="ar-SA"/>
              </w:rPr>
              <w:t>@</w:t>
            </w:r>
            <w:r>
              <w:rPr>
                <w:sz w:val="18"/>
                <w:szCs w:val="18"/>
                <w:lang w:val="en-US" w:eastAsia="ar-SA"/>
              </w:rPr>
              <w:t>aleko</w:t>
            </w:r>
            <w:r w:rsidRPr="00A54AFC">
              <w:rPr>
                <w:sz w:val="18"/>
                <w:szCs w:val="18"/>
                <w:lang w:eastAsia="ar-SA"/>
              </w:rPr>
              <w:t>34.</w:t>
            </w:r>
            <w:r>
              <w:rPr>
                <w:sz w:val="18"/>
                <w:szCs w:val="18"/>
                <w:lang w:val="en-US" w:eastAsia="ar-SA"/>
              </w:rPr>
              <w:t>ru</w:t>
            </w:r>
          </w:p>
          <w:p w:rsidR="00194FF8" w:rsidRPr="00194FF8" w:rsidP="00194FF8">
            <w:pPr>
              <w:spacing w:after="0"/>
              <w:ind w:left="318"/>
              <w:jc w:val="left"/>
              <w:rPr>
                <w:sz w:val="18"/>
                <w:szCs w:val="18"/>
                <w:lang w:eastAsia="ar-SA"/>
              </w:rPr>
            </w:pPr>
            <w:r w:rsidRPr="00194FF8">
              <w:rPr>
                <w:sz w:val="18"/>
                <w:szCs w:val="18"/>
                <w:lang w:eastAsia="ar-SA"/>
              </w:rPr>
              <w:t>Телефон (факс): (8442) 78-82-45</w:t>
            </w:r>
          </w:p>
          <w:p w:rsidR="00194FF8" w:rsidRPr="00194FF8" w:rsidP="00194FF8">
            <w:pPr>
              <w:spacing w:after="0"/>
              <w:ind w:left="318"/>
              <w:jc w:val="left"/>
              <w:rPr>
                <w:sz w:val="18"/>
                <w:szCs w:val="18"/>
                <w:lang w:eastAsia="ar-SA"/>
              </w:rPr>
            </w:pPr>
            <w:r w:rsidRPr="00194FF8">
              <w:rPr>
                <w:sz w:val="18"/>
                <w:szCs w:val="18"/>
                <w:lang w:eastAsia="ar-SA"/>
              </w:rPr>
              <w:t>Номер расчетного счета: 40702810801000038012</w:t>
            </w:r>
          </w:p>
          <w:p w:rsidR="00194FF8" w:rsidRPr="00194FF8" w:rsidP="00194FF8">
            <w:pPr>
              <w:spacing w:after="0"/>
              <w:ind w:left="318"/>
              <w:jc w:val="left"/>
              <w:rPr>
                <w:sz w:val="18"/>
                <w:szCs w:val="18"/>
                <w:lang w:eastAsia="ar-SA"/>
              </w:rPr>
            </w:pPr>
            <w:r w:rsidRPr="00194FF8">
              <w:rPr>
                <w:sz w:val="18"/>
                <w:szCs w:val="18"/>
                <w:lang w:eastAsia="ar-SA"/>
              </w:rPr>
              <w:t>Наименование учреждения банка</w:t>
            </w:r>
          </w:p>
          <w:p w:rsidR="00194FF8" w:rsidRPr="00194FF8" w:rsidP="00194FF8">
            <w:pPr>
              <w:spacing w:after="0"/>
              <w:ind w:left="318"/>
              <w:jc w:val="left"/>
              <w:rPr>
                <w:sz w:val="18"/>
                <w:szCs w:val="18"/>
                <w:lang w:eastAsia="ar-SA"/>
              </w:rPr>
            </w:pPr>
            <w:r w:rsidRPr="00194FF8">
              <w:rPr>
                <w:sz w:val="18"/>
                <w:szCs w:val="18"/>
                <w:lang w:eastAsia="ar-SA"/>
              </w:rPr>
              <w:t>Южный филиал ПАО «Промсвязьбанк»</w:t>
            </w:r>
          </w:p>
          <w:p w:rsidR="00194FF8" w:rsidRPr="00194FF8" w:rsidP="00194FF8">
            <w:pPr>
              <w:spacing w:after="0"/>
              <w:ind w:left="318"/>
              <w:jc w:val="left"/>
              <w:rPr>
                <w:sz w:val="18"/>
                <w:szCs w:val="18"/>
                <w:lang w:eastAsia="ar-SA"/>
              </w:rPr>
            </w:pPr>
            <w:r w:rsidRPr="00194FF8">
              <w:rPr>
                <w:sz w:val="18"/>
                <w:szCs w:val="18"/>
                <w:lang w:eastAsia="ar-SA"/>
              </w:rPr>
              <w:t>Корреспондентский счет банка: 30101810100000000715</w:t>
            </w:r>
          </w:p>
          <w:p w:rsidR="00194FF8" w:rsidP="00194FF8">
            <w:pPr>
              <w:spacing w:after="0"/>
              <w:ind w:left="318"/>
              <w:jc w:val="left"/>
              <w:rPr>
                <w:sz w:val="18"/>
                <w:szCs w:val="18"/>
                <w:lang w:eastAsia="ar-SA"/>
              </w:rPr>
            </w:pPr>
            <w:r w:rsidRPr="00194FF8">
              <w:rPr>
                <w:sz w:val="18"/>
                <w:szCs w:val="18"/>
                <w:lang w:eastAsia="ar-SA"/>
              </w:rPr>
              <w:t>БИК                       041806715</w:t>
            </w:r>
          </w:p>
          <w:p w:rsidR="0087225F" w:rsidRPr="009C39CC" w:rsidP="00194FF8">
            <w:pPr>
              <w:spacing w:after="0"/>
              <w:ind w:left="318"/>
              <w:jc w:val="left"/>
              <w:rPr>
                <w:sz w:val="18"/>
                <w:szCs w:val="18"/>
                <w:lang w:eastAsia="ar-SA"/>
              </w:rPr>
            </w:pPr>
            <w:r w:rsidRPr="009C39CC">
              <w:rPr>
                <w:sz w:val="18"/>
                <w:szCs w:val="18"/>
                <w:lang w:eastAsia="ar-SA"/>
              </w:rPr>
              <w:t>Директор _________________ /</w:t>
            </w:r>
            <w:r w:rsidR="00194FF8">
              <w:rPr>
                <w:sz w:val="18"/>
                <w:szCs w:val="18"/>
                <w:lang w:eastAsia="ar-SA"/>
              </w:rPr>
              <w:t>А.В. Ковалева</w:t>
            </w:r>
            <w:r w:rsidRPr="009C39CC">
              <w:rPr>
                <w:sz w:val="18"/>
                <w:szCs w:val="18"/>
                <w:lang w:eastAsia="ar-SA"/>
              </w:rPr>
              <w:t>/</w:t>
            </w:r>
          </w:p>
          <w:p w:rsidR="0087225F" w:rsidRPr="009C39CC" w:rsidP="0087225F">
            <w:pPr>
              <w:spacing w:after="0"/>
              <w:ind w:left="318"/>
              <w:jc w:val="left"/>
              <w:rPr>
                <w:snapToGrid w:val="0"/>
                <w:sz w:val="18"/>
                <w:szCs w:val="18"/>
                <w:lang w:eastAsia="ar-SA"/>
              </w:rPr>
            </w:pPr>
            <w:r w:rsidRPr="009C39CC">
              <w:rPr>
                <w:b/>
                <w:bCs/>
                <w:sz w:val="18"/>
                <w:szCs w:val="18"/>
                <w:lang w:eastAsia="ar-SA"/>
              </w:rPr>
              <w:t xml:space="preserve">             </w:t>
            </w:r>
            <w:r w:rsidRPr="009C39CC">
              <w:rPr>
                <w:bCs/>
                <w:sz w:val="18"/>
                <w:szCs w:val="18"/>
                <w:lang w:eastAsia="ar-SA"/>
              </w:rPr>
              <w:t>М.П.</w:t>
            </w:r>
            <w:r w:rsidRPr="009C39CC">
              <w:rPr>
                <w:snapToGrid w:val="0"/>
                <w:sz w:val="18"/>
                <w:szCs w:val="18"/>
                <w:lang w:eastAsia="ar-SA"/>
              </w:rPr>
              <w:t xml:space="preserve"> </w:t>
            </w:r>
          </w:p>
          <w:p w:rsidR="0087225F" w:rsidRPr="009C39CC" w:rsidP="0087225F">
            <w:pPr>
              <w:spacing w:after="0"/>
              <w:ind w:left="318"/>
              <w:jc w:val="left"/>
              <w:rPr>
                <w:sz w:val="18"/>
                <w:szCs w:val="18"/>
                <w:lang w:eastAsia="ar-SA"/>
              </w:rPr>
            </w:pPr>
            <w:r w:rsidRPr="009C39CC">
              <w:rPr>
                <w:snapToGrid w:val="0"/>
                <w:sz w:val="18"/>
                <w:szCs w:val="18"/>
                <w:lang w:eastAsia="ar-SA"/>
              </w:rPr>
              <w:t xml:space="preserve">«_____» _________ </w:t>
            </w:r>
            <w:r w:rsidR="005269F1">
              <w:rPr>
                <w:snapToGrid w:val="0"/>
                <w:sz w:val="18"/>
                <w:szCs w:val="18"/>
                <w:lang w:eastAsia="ar-SA"/>
              </w:rPr>
              <w:t>2025г.</w:t>
            </w:r>
          </w:p>
        </w:tc>
      </w:tr>
    </w:tbl>
    <w:p w:rsidR="0087225F" w:rsidRPr="009C39CC" w:rsidP="0087225F">
      <w:pPr>
        <w:spacing w:after="0"/>
        <w:jc w:val="left"/>
        <w:rPr>
          <w:sz w:val="18"/>
          <w:szCs w:val="18"/>
        </w:rPr>
      </w:pPr>
    </w:p>
    <w:p w:rsidR="0087225F" w:rsidRPr="009C39CC" w:rsidP="0087225F">
      <w:pPr>
        <w:spacing w:after="0"/>
        <w:jc w:val="left"/>
        <w:rPr>
          <w:b/>
          <w:kern w:val="2"/>
          <w:sz w:val="18"/>
          <w:szCs w:val="18"/>
        </w:rPr>
      </w:pPr>
      <w:r w:rsidRPr="009C39CC">
        <w:rPr>
          <w:b/>
          <w:kern w:val="2"/>
          <w:sz w:val="18"/>
          <w:szCs w:val="18"/>
        </w:rPr>
        <w:br w:type="page"/>
      </w:r>
    </w:p>
    <w:p w:rsidR="0087225F" w:rsidRPr="009C39CC" w:rsidP="0087225F">
      <w:pPr>
        <w:spacing w:after="0"/>
        <w:jc w:val="right"/>
        <w:rPr>
          <w:sz w:val="18"/>
          <w:szCs w:val="18"/>
        </w:rPr>
      </w:pPr>
      <w:r w:rsidRPr="009C39CC">
        <w:rPr>
          <w:b/>
          <w:kern w:val="2"/>
          <w:sz w:val="18"/>
          <w:szCs w:val="18"/>
        </w:rPr>
        <w:t>Приложение № 1</w:t>
      </w:r>
    </w:p>
    <w:p w:rsidR="0087225F" w:rsidRPr="009C39CC" w:rsidP="0087225F">
      <w:pPr>
        <w:keepNext/>
        <w:spacing w:after="0"/>
        <w:ind w:firstLine="426"/>
        <w:jc w:val="right"/>
        <w:outlineLvl w:val="0"/>
        <w:rPr>
          <w:kern w:val="2"/>
          <w:sz w:val="18"/>
          <w:szCs w:val="18"/>
        </w:rPr>
      </w:pPr>
      <w:r>
        <w:rPr>
          <w:kern w:val="2"/>
          <w:sz w:val="18"/>
          <w:szCs w:val="18"/>
        </w:rPr>
        <w:t>к Контракту № 0625/</w:t>
      </w:r>
      <w:r w:rsidR="000A53F1">
        <w:rPr>
          <w:kern w:val="2"/>
          <w:sz w:val="18"/>
          <w:szCs w:val="18"/>
        </w:rPr>
        <w:t>374</w:t>
      </w:r>
    </w:p>
    <w:p w:rsidR="0087225F" w:rsidRPr="009C39CC" w:rsidP="0087225F">
      <w:pPr>
        <w:ind w:firstLine="426"/>
        <w:jc w:val="right"/>
        <w:rPr>
          <w:kern w:val="2"/>
          <w:sz w:val="18"/>
          <w:szCs w:val="18"/>
        </w:rPr>
      </w:pPr>
      <w:r w:rsidRPr="009C39CC">
        <w:rPr>
          <w:kern w:val="2"/>
          <w:sz w:val="18"/>
          <w:szCs w:val="18"/>
        </w:rPr>
        <w:t xml:space="preserve">от «___» _________ </w:t>
      </w:r>
      <w:r w:rsidR="005269F1">
        <w:rPr>
          <w:kern w:val="2"/>
          <w:sz w:val="18"/>
          <w:szCs w:val="18"/>
        </w:rPr>
        <w:t>2025г.</w:t>
      </w:r>
    </w:p>
    <w:p w:rsidR="0087225F" w:rsidRPr="009C39CC" w:rsidP="0087225F">
      <w:pPr>
        <w:ind w:firstLine="426"/>
        <w:jc w:val="right"/>
        <w:rPr>
          <w:b/>
          <w:kern w:val="2"/>
          <w:sz w:val="18"/>
          <w:szCs w:val="18"/>
        </w:rPr>
      </w:pPr>
    </w:p>
    <w:p w:rsidR="0087225F" w:rsidRPr="009C39CC" w:rsidP="0087225F">
      <w:pPr>
        <w:ind w:firstLine="426"/>
        <w:jc w:val="center"/>
        <w:rPr>
          <w:b/>
          <w:kern w:val="2"/>
          <w:sz w:val="18"/>
          <w:szCs w:val="18"/>
        </w:rPr>
      </w:pPr>
    </w:p>
    <w:p w:rsidR="0087225F" w:rsidRPr="009C39CC" w:rsidP="0087225F">
      <w:pPr>
        <w:tabs>
          <w:tab w:val="center" w:pos="5173"/>
          <w:tab w:val="left" w:pos="6035"/>
        </w:tabs>
        <w:ind w:firstLine="426"/>
        <w:jc w:val="left"/>
        <w:rPr>
          <w:b/>
          <w:kern w:val="2"/>
          <w:sz w:val="18"/>
          <w:szCs w:val="18"/>
        </w:rPr>
      </w:pPr>
      <w:r w:rsidRPr="009C39CC">
        <w:rPr>
          <w:b/>
          <w:kern w:val="2"/>
          <w:sz w:val="18"/>
          <w:szCs w:val="18"/>
        </w:rPr>
        <w:tab/>
        <w:t>Меню</w:t>
      </w:r>
      <w:r w:rsidRPr="009C39CC">
        <w:rPr>
          <w:b/>
          <w:kern w:val="2"/>
          <w:sz w:val="18"/>
          <w:szCs w:val="18"/>
        </w:rPr>
        <w:tab/>
      </w:r>
    </w:p>
    <w:p w:rsidR="0087225F" w:rsidRPr="009C39CC" w:rsidP="0087225F">
      <w:pPr>
        <w:tabs>
          <w:tab w:val="center" w:pos="5173"/>
          <w:tab w:val="left" w:pos="6035"/>
        </w:tabs>
        <w:ind w:firstLine="426"/>
        <w:jc w:val="left"/>
        <w:rPr>
          <w:b/>
          <w:kern w:val="2"/>
          <w:sz w:val="18"/>
          <w:szCs w:val="18"/>
        </w:rPr>
      </w:pPr>
    </w:p>
    <w:p w:rsidR="0087225F" w:rsidRPr="009C39CC" w:rsidP="0087225F">
      <w:pPr>
        <w:spacing w:after="0"/>
        <w:ind w:firstLine="426"/>
        <w:jc w:val="center"/>
        <w:rPr>
          <w:rFonts w:eastAsia="Calibri"/>
          <w:bCs/>
          <w:sz w:val="18"/>
          <w:szCs w:val="18"/>
        </w:rPr>
      </w:pPr>
      <w:r w:rsidRPr="009C39CC">
        <w:rPr>
          <w:rFonts w:eastAsia="Calibri"/>
          <w:bCs/>
          <w:sz w:val="18"/>
          <w:szCs w:val="18"/>
        </w:rPr>
        <w:t>(прилагается отдельным файлом)</w:t>
      </w:r>
    </w:p>
    <w:p w:rsidR="0087225F" w:rsidRPr="009C39CC" w:rsidP="0087225F">
      <w:pPr>
        <w:keepNext/>
        <w:spacing w:after="0"/>
        <w:ind w:firstLine="426"/>
        <w:jc w:val="center"/>
        <w:outlineLvl w:val="0"/>
        <w:rPr>
          <w:b/>
          <w:kern w:val="2"/>
          <w:sz w:val="18"/>
          <w:szCs w:val="18"/>
        </w:rPr>
      </w:pPr>
    </w:p>
    <w:p w:rsidR="0087225F" w:rsidRPr="009C39CC" w:rsidP="0087225F">
      <w:pPr>
        <w:keepNext/>
        <w:spacing w:after="0"/>
        <w:ind w:firstLine="426"/>
        <w:jc w:val="center"/>
        <w:outlineLvl w:val="0"/>
        <w:rPr>
          <w:b/>
          <w:kern w:val="2"/>
          <w:sz w:val="18"/>
          <w:szCs w:val="18"/>
        </w:rPr>
      </w:pPr>
    </w:p>
    <w:p w:rsidR="0087225F" w:rsidRPr="009C39CC" w:rsidP="0087225F">
      <w:pPr>
        <w:keepNext/>
        <w:spacing w:after="0"/>
        <w:jc w:val="right"/>
        <w:outlineLvl w:val="0"/>
        <w:rPr>
          <w:b/>
          <w:kern w:val="2"/>
          <w:sz w:val="20"/>
          <w:szCs w:val="20"/>
        </w:rPr>
      </w:pPr>
    </w:p>
    <w:p w:rsidR="0087225F" w:rsidRPr="009C39CC" w:rsidP="0087225F">
      <w:pPr>
        <w:keepNext/>
        <w:spacing w:after="0"/>
        <w:jc w:val="right"/>
        <w:outlineLvl w:val="0"/>
        <w:rPr>
          <w:b/>
          <w:kern w:val="2"/>
          <w:sz w:val="20"/>
          <w:szCs w:val="20"/>
        </w:rPr>
      </w:pPr>
    </w:p>
    <w:p w:rsidR="0087225F" w:rsidRPr="009C39CC" w:rsidP="0087225F">
      <w:pPr>
        <w:keepNext/>
        <w:spacing w:after="0"/>
        <w:jc w:val="right"/>
        <w:outlineLvl w:val="0"/>
        <w:rPr>
          <w:b/>
          <w:kern w:val="2"/>
          <w:sz w:val="20"/>
          <w:szCs w:val="20"/>
        </w:rPr>
      </w:pPr>
    </w:p>
    <w:p w:rsidR="0087225F" w:rsidRPr="009C39CC" w:rsidP="0087225F">
      <w:pPr>
        <w:keepNext/>
        <w:spacing w:after="0"/>
        <w:jc w:val="right"/>
        <w:outlineLvl w:val="0"/>
        <w:rPr>
          <w:b/>
          <w:kern w:val="2"/>
          <w:sz w:val="20"/>
          <w:szCs w:val="20"/>
        </w:rPr>
      </w:pPr>
    </w:p>
    <w:p w:rsidR="0087225F" w:rsidRPr="009C39CC" w:rsidP="0087225F">
      <w:pPr>
        <w:keepNext/>
        <w:spacing w:after="0"/>
        <w:jc w:val="right"/>
        <w:outlineLvl w:val="0"/>
        <w:rPr>
          <w:b/>
          <w:kern w:val="2"/>
          <w:sz w:val="20"/>
          <w:szCs w:val="20"/>
        </w:rPr>
      </w:pPr>
    </w:p>
    <w:p w:rsidR="0087225F" w:rsidRPr="009C39CC" w:rsidP="0087225F">
      <w:pPr>
        <w:keepNext/>
        <w:spacing w:after="0"/>
        <w:jc w:val="right"/>
        <w:outlineLvl w:val="0"/>
        <w:rPr>
          <w:b/>
          <w:kern w:val="2"/>
          <w:sz w:val="20"/>
          <w:szCs w:val="20"/>
        </w:rPr>
      </w:pPr>
    </w:p>
    <w:p w:rsidR="0087225F" w:rsidRPr="009C39CC" w:rsidP="0087225F">
      <w:pPr>
        <w:keepNext/>
        <w:spacing w:after="0"/>
        <w:jc w:val="right"/>
        <w:outlineLvl w:val="0"/>
        <w:rPr>
          <w:b/>
          <w:kern w:val="2"/>
          <w:sz w:val="20"/>
          <w:szCs w:val="20"/>
        </w:rPr>
      </w:pPr>
    </w:p>
    <w:p w:rsidR="0087225F" w:rsidRPr="009C39CC" w:rsidP="0087225F">
      <w:pPr>
        <w:spacing w:after="0"/>
        <w:jc w:val="left"/>
        <w:rPr>
          <w:b/>
          <w:kern w:val="2"/>
          <w:sz w:val="18"/>
          <w:szCs w:val="18"/>
        </w:rPr>
      </w:pPr>
      <w:r w:rsidRPr="009C39CC">
        <w:rPr>
          <w:b/>
          <w:kern w:val="2"/>
          <w:sz w:val="18"/>
          <w:szCs w:val="18"/>
        </w:rPr>
        <w:br w:type="page"/>
      </w:r>
    </w:p>
    <w:p w:rsidR="0087225F" w:rsidRPr="009C39CC" w:rsidP="0087225F">
      <w:pPr>
        <w:spacing w:after="0"/>
        <w:jc w:val="right"/>
        <w:rPr>
          <w:b/>
          <w:kern w:val="2"/>
          <w:sz w:val="20"/>
          <w:szCs w:val="20"/>
        </w:rPr>
      </w:pPr>
      <w:r w:rsidRPr="009C39CC">
        <w:rPr>
          <w:b/>
          <w:kern w:val="2"/>
          <w:sz w:val="18"/>
          <w:szCs w:val="18"/>
        </w:rPr>
        <w:t>Приложение №2</w:t>
      </w:r>
    </w:p>
    <w:p w:rsidR="0087225F" w:rsidRPr="009C39CC" w:rsidP="0087225F">
      <w:pPr>
        <w:keepNext/>
        <w:spacing w:after="0"/>
        <w:jc w:val="right"/>
        <w:outlineLvl w:val="0"/>
        <w:rPr>
          <w:kern w:val="2"/>
          <w:sz w:val="18"/>
          <w:szCs w:val="18"/>
        </w:rPr>
      </w:pPr>
      <w:r>
        <w:rPr>
          <w:kern w:val="2"/>
          <w:sz w:val="18"/>
          <w:szCs w:val="18"/>
        </w:rPr>
        <w:t>к Контракту № 0625/</w:t>
      </w:r>
      <w:r w:rsidR="000A53F1">
        <w:rPr>
          <w:kern w:val="2"/>
          <w:sz w:val="18"/>
          <w:szCs w:val="18"/>
        </w:rPr>
        <w:t>374</w:t>
      </w:r>
    </w:p>
    <w:p w:rsidR="0087225F" w:rsidRPr="009C39CC" w:rsidP="0087225F">
      <w:pPr>
        <w:ind w:firstLine="426"/>
        <w:jc w:val="right"/>
        <w:rPr>
          <w:kern w:val="2"/>
          <w:sz w:val="18"/>
          <w:szCs w:val="18"/>
        </w:rPr>
      </w:pPr>
      <w:r w:rsidRPr="009C39CC">
        <w:rPr>
          <w:kern w:val="2"/>
          <w:sz w:val="18"/>
          <w:szCs w:val="18"/>
        </w:rPr>
        <w:t xml:space="preserve">от «___» _________ </w:t>
      </w:r>
      <w:r w:rsidR="005269F1">
        <w:rPr>
          <w:kern w:val="2"/>
          <w:sz w:val="18"/>
          <w:szCs w:val="18"/>
        </w:rPr>
        <w:t>2025г.</w:t>
      </w:r>
    </w:p>
    <w:p w:rsidR="0087225F" w:rsidRPr="009C39CC" w:rsidP="0087225F">
      <w:pPr>
        <w:spacing w:after="0"/>
        <w:jc w:val="right"/>
        <w:rPr>
          <w:rFonts w:eastAsia="Calibri"/>
          <w:b/>
          <w:bCs/>
          <w:sz w:val="20"/>
          <w:szCs w:val="20"/>
          <w:lang w:eastAsia="ar-SA"/>
        </w:rPr>
      </w:pPr>
    </w:p>
    <w:p w:rsidR="0087225F" w:rsidRPr="009C39CC" w:rsidP="0087225F">
      <w:pPr>
        <w:spacing w:after="0"/>
        <w:jc w:val="center"/>
        <w:rPr>
          <w:b/>
          <w:sz w:val="18"/>
          <w:szCs w:val="18"/>
        </w:rPr>
      </w:pPr>
    </w:p>
    <w:p w:rsidR="0087225F" w:rsidRPr="009C39CC" w:rsidP="0087225F">
      <w:pPr>
        <w:spacing w:after="0"/>
        <w:jc w:val="center"/>
        <w:rPr>
          <w:rFonts w:eastAsia="Calibri"/>
          <w:b/>
          <w:sz w:val="18"/>
          <w:szCs w:val="18"/>
        </w:rPr>
      </w:pPr>
      <w:r w:rsidRPr="009C39CC">
        <w:rPr>
          <w:b/>
          <w:sz w:val="18"/>
          <w:szCs w:val="18"/>
        </w:rPr>
        <w:t xml:space="preserve">Расчет объема заказа и цены услуг </w:t>
      </w:r>
      <w:r w:rsidRPr="009C39CC">
        <w:rPr>
          <w:rFonts w:eastAsia="Calibri"/>
          <w:b/>
          <w:sz w:val="18"/>
          <w:szCs w:val="18"/>
        </w:rPr>
        <w:t xml:space="preserve">по организации питания воспитанников </w:t>
      </w:r>
    </w:p>
    <w:p w:rsidR="0087225F" w:rsidRPr="009C39CC" w:rsidP="0087225F">
      <w:pPr>
        <w:spacing w:after="0"/>
        <w:jc w:val="center"/>
        <w:rPr>
          <w:b/>
          <w:bCs/>
          <w:sz w:val="18"/>
          <w:szCs w:val="18"/>
          <w:lang w:eastAsia="ar-SA"/>
        </w:rPr>
      </w:pPr>
      <w:r w:rsidRPr="009C39CC">
        <w:rPr>
          <w:rFonts w:eastAsia="Calibri"/>
          <w:b/>
          <w:sz w:val="18"/>
          <w:szCs w:val="18"/>
        </w:rPr>
        <w:t>в МОУ «Детский сад №374 Красноармейского района Волгограда», реализующем программу дошкольного образования</w:t>
      </w:r>
    </w:p>
    <w:p w:rsidR="0087225F" w:rsidRPr="009C39CC" w:rsidP="0087225F">
      <w:pPr>
        <w:spacing w:after="0"/>
        <w:rPr>
          <w:b/>
          <w:bCs/>
          <w:sz w:val="20"/>
          <w:szCs w:val="20"/>
          <w:lang w:eastAsia="ar-SA"/>
        </w:rPr>
      </w:pPr>
    </w:p>
    <w:tbl>
      <w:tblPr>
        <w:tblW w:w="10173" w:type="dxa"/>
        <w:tblLayout w:type="fixed"/>
        <w:tblLook w:val="04A0"/>
      </w:tblPr>
      <w:tblGrid>
        <w:gridCol w:w="3652"/>
        <w:gridCol w:w="1418"/>
        <w:gridCol w:w="1842"/>
        <w:gridCol w:w="1418"/>
        <w:gridCol w:w="1843"/>
      </w:tblGrid>
      <w:tr w:rsidTr="0087225F">
        <w:tblPrEx>
          <w:tblW w:w="10173" w:type="dxa"/>
          <w:tblLayout w:type="fixed"/>
          <w:tblLook w:val="04A0"/>
        </w:tblPrEx>
        <w:trPr>
          <w:trHeight w:val="782"/>
        </w:trPr>
        <w:tc>
          <w:tcPr>
            <w:tcW w:w="3652" w:type="dxa"/>
            <w:tcBorders>
              <w:top w:val="single" w:sz="4" w:space="0" w:color="000000"/>
              <w:left w:val="single" w:sz="4" w:space="0" w:color="000000"/>
              <w:bottom w:val="single" w:sz="4" w:space="0" w:color="000000"/>
              <w:right w:val="single" w:sz="4" w:space="0" w:color="000000"/>
            </w:tcBorders>
            <w:vAlign w:val="center"/>
          </w:tcPr>
          <w:p w:rsidR="0087225F" w:rsidRPr="009C39CC" w:rsidP="0087225F">
            <w:pPr>
              <w:widowControl w:val="0"/>
              <w:spacing w:after="0" w:line="254" w:lineRule="auto"/>
              <w:jc w:val="center"/>
              <w:rPr>
                <w:b/>
                <w:sz w:val="18"/>
                <w:szCs w:val="18"/>
                <w:lang w:eastAsia="en-US"/>
              </w:rPr>
            </w:pPr>
            <w:r w:rsidRPr="009C39CC">
              <w:rPr>
                <w:b/>
                <w:sz w:val="18"/>
                <w:szCs w:val="18"/>
                <w:lang w:eastAsia="en-US"/>
              </w:rPr>
              <w:t>Наименование категории воспитанников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87225F" w:rsidRPr="009C39CC" w:rsidP="0087225F">
            <w:pPr>
              <w:widowControl w:val="0"/>
              <w:spacing w:after="0" w:line="254" w:lineRule="auto"/>
              <w:jc w:val="center"/>
              <w:rPr>
                <w:b/>
                <w:sz w:val="18"/>
                <w:szCs w:val="18"/>
                <w:lang w:eastAsia="en-US"/>
              </w:rPr>
            </w:pPr>
            <w:r w:rsidRPr="009C39CC">
              <w:rPr>
                <w:b/>
                <w:sz w:val="18"/>
                <w:szCs w:val="18"/>
                <w:lang w:eastAsia="en-US"/>
              </w:rPr>
              <w:t>Код по ОКПД2</w:t>
            </w:r>
          </w:p>
        </w:tc>
        <w:tc>
          <w:tcPr>
            <w:tcW w:w="1842" w:type="dxa"/>
            <w:tcBorders>
              <w:top w:val="single" w:sz="4" w:space="0" w:color="000000"/>
              <w:left w:val="single" w:sz="4" w:space="0" w:color="000000"/>
              <w:bottom w:val="single" w:sz="4" w:space="0" w:color="000000"/>
              <w:right w:val="single" w:sz="4" w:space="0" w:color="000000"/>
            </w:tcBorders>
            <w:vAlign w:val="center"/>
          </w:tcPr>
          <w:p w:rsidR="0087225F" w:rsidRPr="009C39CC" w:rsidP="0087225F">
            <w:pPr>
              <w:widowControl w:val="0"/>
              <w:spacing w:after="0" w:line="254" w:lineRule="auto"/>
              <w:jc w:val="center"/>
              <w:rPr>
                <w:b/>
                <w:sz w:val="18"/>
                <w:szCs w:val="18"/>
              </w:rPr>
            </w:pPr>
            <w:r w:rsidRPr="009C39CC">
              <w:rPr>
                <w:b/>
                <w:sz w:val="18"/>
                <w:szCs w:val="18"/>
              </w:rPr>
              <w:t xml:space="preserve">Стоимость питания в день </w:t>
            </w:r>
          </w:p>
          <w:p w:rsidR="0087225F" w:rsidRPr="009C39CC" w:rsidP="0087225F">
            <w:pPr>
              <w:widowControl w:val="0"/>
              <w:spacing w:after="0" w:line="254" w:lineRule="auto"/>
              <w:jc w:val="center"/>
              <w:rPr>
                <w:b/>
                <w:sz w:val="18"/>
                <w:szCs w:val="18"/>
                <w:lang w:eastAsia="en-US"/>
              </w:rPr>
            </w:pPr>
            <w:r w:rsidRPr="009C39CC">
              <w:rPr>
                <w:b/>
                <w:sz w:val="18"/>
                <w:szCs w:val="18"/>
              </w:rPr>
              <w:t>на 1 воспитанника (руб.)</w:t>
            </w:r>
          </w:p>
        </w:tc>
        <w:tc>
          <w:tcPr>
            <w:tcW w:w="1418" w:type="dxa"/>
            <w:tcBorders>
              <w:top w:val="single" w:sz="4" w:space="0" w:color="000000"/>
              <w:left w:val="single" w:sz="4" w:space="0" w:color="000000"/>
              <w:bottom w:val="single" w:sz="4" w:space="0" w:color="000000"/>
              <w:right w:val="single" w:sz="4" w:space="0" w:color="000000"/>
            </w:tcBorders>
            <w:vAlign w:val="center"/>
          </w:tcPr>
          <w:p w:rsidR="0087225F" w:rsidRPr="009C39CC" w:rsidP="0087225F">
            <w:pPr>
              <w:widowControl w:val="0"/>
              <w:spacing w:after="0" w:line="254" w:lineRule="auto"/>
              <w:jc w:val="center"/>
              <w:rPr>
                <w:b/>
                <w:sz w:val="18"/>
                <w:szCs w:val="18"/>
                <w:lang w:eastAsia="en-US"/>
              </w:rPr>
            </w:pPr>
            <w:r w:rsidRPr="009C39CC">
              <w:rPr>
                <w:b/>
                <w:sz w:val="18"/>
                <w:szCs w:val="18"/>
                <w:lang w:eastAsia="en-US"/>
              </w:rPr>
              <w:t xml:space="preserve">Количество дето-дней </w:t>
            </w:r>
          </w:p>
          <w:p w:rsidR="0087225F" w:rsidRPr="009C39CC" w:rsidP="0087225F">
            <w:pPr>
              <w:widowControl w:val="0"/>
              <w:jc w:val="center"/>
              <w:rPr>
                <w:b/>
                <w:sz w:val="18"/>
                <w:szCs w:val="18"/>
              </w:rPr>
            </w:pPr>
            <w:r>
              <w:rPr>
                <w:b/>
                <w:sz w:val="18"/>
                <w:szCs w:val="18"/>
                <w:lang w:eastAsia="en-US"/>
              </w:rPr>
              <w:t>в 2025</w:t>
            </w:r>
            <w:r w:rsidRPr="009C39CC">
              <w:rPr>
                <w:b/>
                <w:sz w:val="18"/>
                <w:szCs w:val="18"/>
                <w:lang w:eastAsia="en-US"/>
              </w:rPr>
              <w:t xml:space="preserve"> году</w:t>
            </w:r>
          </w:p>
        </w:tc>
        <w:tc>
          <w:tcPr>
            <w:tcW w:w="1843" w:type="dxa"/>
            <w:tcBorders>
              <w:top w:val="single" w:sz="4" w:space="0" w:color="000000"/>
              <w:left w:val="single" w:sz="4" w:space="0" w:color="000000"/>
              <w:bottom w:val="single" w:sz="4" w:space="0" w:color="000000"/>
              <w:right w:val="single" w:sz="4" w:space="0" w:color="000000"/>
            </w:tcBorders>
            <w:vAlign w:val="center"/>
          </w:tcPr>
          <w:p w:rsidR="0087225F" w:rsidRPr="009C39CC" w:rsidP="0087225F">
            <w:pPr>
              <w:widowControl w:val="0"/>
              <w:spacing w:after="0" w:line="254" w:lineRule="auto"/>
              <w:jc w:val="center"/>
              <w:rPr>
                <w:b/>
                <w:sz w:val="18"/>
                <w:szCs w:val="18"/>
                <w:lang w:eastAsia="en-US"/>
              </w:rPr>
            </w:pPr>
            <w:r w:rsidRPr="009C39CC">
              <w:rPr>
                <w:b/>
                <w:sz w:val="18"/>
                <w:szCs w:val="18"/>
                <w:lang w:eastAsia="en-US"/>
              </w:rPr>
              <w:t xml:space="preserve">Объем услуги </w:t>
            </w:r>
          </w:p>
          <w:p w:rsidR="0087225F" w:rsidRPr="009C39CC" w:rsidP="0087225F">
            <w:pPr>
              <w:widowControl w:val="0"/>
              <w:spacing w:after="0" w:line="254" w:lineRule="auto"/>
              <w:jc w:val="center"/>
              <w:rPr>
                <w:b/>
                <w:sz w:val="18"/>
                <w:szCs w:val="18"/>
                <w:lang w:eastAsia="en-US"/>
              </w:rPr>
            </w:pPr>
            <w:r w:rsidRPr="009C39CC">
              <w:rPr>
                <w:b/>
                <w:sz w:val="18"/>
                <w:szCs w:val="18"/>
                <w:lang w:eastAsia="en-US"/>
              </w:rPr>
              <w:t>(руб.)</w:t>
            </w:r>
          </w:p>
        </w:tc>
      </w:tr>
      <w:tr w:rsidTr="0087225F">
        <w:tblPrEx>
          <w:tblW w:w="10173" w:type="dxa"/>
          <w:tblLayout w:type="fixed"/>
          <w:tblLook w:val="04A0"/>
        </w:tblPrEx>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9329E0" w:rsidRPr="009C39CC" w:rsidP="009329E0">
            <w:pPr>
              <w:widowControl w:val="0"/>
              <w:jc w:val="center"/>
              <w:rPr>
                <w:sz w:val="18"/>
                <w:szCs w:val="18"/>
              </w:rPr>
            </w:pPr>
            <w:r w:rsidRPr="009C39CC">
              <w:rPr>
                <w:sz w:val="18"/>
                <w:szCs w:val="18"/>
              </w:rPr>
              <w:t>Дети возраста до 3-х лет (ясли) 12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29E0" w:rsidRPr="009C39CC" w:rsidP="009329E0">
            <w:pPr>
              <w:widowControl w:val="0"/>
              <w:jc w:val="center"/>
              <w:rPr>
                <w:sz w:val="18"/>
                <w:szCs w:val="18"/>
              </w:rPr>
            </w:pPr>
            <w:r w:rsidRPr="009C39CC">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9329E0" w:rsidRPr="00C665DB" w:rsidP="009329E0">
            <w:pPr>
              <w:widowControl w:val="0"/>
              <w:jc w:val="center"/>
              <w:rPr>
                <w:sz w:val="18"/>
                <w:szCs w:val="18"/>
              </w:rPr>
            </w:pPr>
            <w:r w:rsidRPr="00C665DB">
              <w:rPr>
                <w:sz w:val="18"/>
                <w:szCs w:val="18"/>
              </w:rPr>
              <w:t>201,40</w:t>
            </w:r>
          </w:p>
        </w:tc>
        <w:tc>
          <w:tcPr>
            <w:tcW w:w="1418" w:type="dxa"/>
            <w:tcBorders>
              <w:top w:val="single" w:sz="4" w:space="0" w:color="000000"/>
              <w:left w:val="single" w:sz="4" w:space="0" w:color="000000"/>
              <w:bottom w:val="single" w:sz="4" w:space="0" w:color="000000"/>
              <w:right w:val="single" w:sz="4" w:space="0" w:color="000000"/>
            </w:tcBorders>
            <w:vAlign w:val="center"/>
          </w:tcPr>
          <w:p w:rsidR="009329E0" w:rsidRPr="009329E0" w:rsidP="009329E0">
            <w:pPr>
              <w:widowControl w:val="0"/>
              <w:jc w:val="center"/>
              <w:rPr>
                <w:sz w:val="18"/>
                <w:szCs w:val="18"/>
              </w:rPr>
            </w:pPr>
            <w:r w:rsidRPr="009329E0">
              <w:rPr>
                <w:sz w:val="18"/>
                <w:szCs w:val="18"/>
              </w:rPr>
              <w:t>2 737</w:t>
            </w:r>
          </w:p>
        </w:tc>
        <w:tc>
          <w:tcPr>
            <w:tcW w:w="1843" w:type="dxa"/>
            <w:tcBorders>
              <w:top w:val="single" w:sz="4" w:space="0" w:color="000000"/>
              <w:left w:val="single" w:sz="4" w:space="0" w:color="000000"/>
              <w:bottom w:val="single" w:sz="4" w:space="0" w:color="000000"/>
              <w:right w:val="single" w:sz="4" w:space="0" w:color="000000"/>
            </w:tcBorders>
            <w:vAlign w:val="center"/>
          </w:tcPr>
          <w:p w:rsidR="009329E0" w:rsidRPr="009329E0" w:rsidP="009329E0">
            <w:pPr>
              <w:widowControl w:val="0"/>
              <w:spacing w:after="0" w:line="254" w:lineRule="auto"/>
              <w:jc w:val="center"/>
              <w:rPr>
                <w:sz w:val="18"/>
                <w:szCs w:val="18"/>
                <w:lang w:eastAsia="en-US"/>
              </w:rPr>
            </w:pPr>
            <w:r w:rsidRPr="009329E0">
              <w:rPr>
                <w:sz w:val="18"/>
                <w:szCs w:val="18"/>
                <w:lang w:eastAsia="en-US"/>
              </w:rPr>
              <w:t>551 231,80</w:t>
            </w:r>
          </w:p>
        </w:tc>
      </w:tr>
      <w:tr w:rsidTr="0087225F">
        <w:tblPrEx>
          <w:tblW w:w="10173" w:type="dxa"/>
          <w:tblLayout w:type="fixed"/>
          <w:tblLook w:val="04A0"/>
        </w:tblPrEx>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9329E0" w:rsidRPr="009C39CC" w:rsidP="009329E0">
            <w:pPr>
              <w:widowControl w:val="0"/>
              <w:jc w:val="center"/>
              <w:rPr>
                <w:sz w:val="18"/>
                <w:szCs w:val="18"/>
              </w:rPr>
            </w:pPr>
            <w:r w:rsidRPr="009C39CC">
              <w:rPr>
                <w:sz w:val="18"/>
                <w:szCs w:val="18"/>
              </w:rPr>
              <w:t>Дети возраста 3-7 лет (сад) 12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29E0" w:rsidRPr="009C39CC" w:rsidP="009329E0">
            <w:pPr>
              <w:widowControl w:val="0"/>
              <w:jc w:val="center"/>
              <w:rPr>
                <w:sz w:val="18"/>
                <w:szCs w:val="18"/>
              </w:rPr>
            </w:pPr>
            <w:r w:rsidRPr="009C39CC">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9329E0" w:rsidRPr="00C665DB" w:rsidP="009329E0">
            <w:pPr>
              <w:widowControl w:val="0"/>
              <w:jc w:val="center"/>
              <w:rPr>
                <w:sz w:val="18"/>
                <w:szCs w:val="18"/>
              </w:rPr>
            </w:pPr>
            <w:r w:rsidRPr="00C665DB">
              <w:rPr>
                <w:sz w:val="18"/>
                <w:szCs w:val="18"/>
              </w:rPr>
              <w:t>247,20</w:t>
            </w:r>
          </w:p>
        </w:tc>
        <w:tc>
          <w:tcPr>
            <w:tcW w:w="1418" w:type="dxa"/>
            <w:tcBorders>
              <w:top w:val="single" w:sz="4" w:space="0" w:color="000000"/>
              <w:left w:val="single" w:sz="4" w:space="0" w:color="000000"/>
              <w:bottom w:val="single" w:sz="4" w:space="0" w:color="000000"/>
              <w:right w:val="single" w:sz="4" w:space="0" w:color="000000"/>
            </w:tcBorders>
            <w:vAlign w:val="center"/>
          </w:tcPr>
          <w:p w:rsidR="009329E0" w:rsidRPr="009329E0" w:rsidP="009329E0">
            <w:pPr>
              <w:widowControl w:val="0"/>
              <w:jc w:val="center"/>
              <w:rPr>
                <w:sz w:val="18"/>
                <w:szCs w:val="18"/>
              </w:rPr>
            </w:pPr>
            <w:r w:rsidRPr="009329E0">
              <w:rPr>
                <w:sz w:val="18"/>
                <w:szCs w:val="18"/>
              </w:rPr>
              <w:t>17 512</w:t>
            </w:r>
          </w:p>
        </w:tc>
        <w:tc>
          <w:tcPr>
            <w:tcW w:w="1843" w:type="dxa"/>
            <w:tcBorders>
              <w:top w:val="single" w:sz="4" w:space="0" w:color="000000"/>
              <w:left w:val="single" w:sz="4" w:space="0" w:color="000000"/>
              <w:bottom w:val="single" w:sz="4" w:space="0" w:color="000000"/>
              <w:right w:val="single" w:sz="4" w:space="0" w:color="000000"/>
            </w:tcBorders>
            <w:vAlign w:val="center"/>
          </w:tcPr>
          <w:p w:rsidR="009329E0" w:rsidRPr="009329E0" w:rsidP="009329E0">
            <w:pPr>
              <w:widowControl w:val="0"/>
              <w:spacing w:after="0" w:line="254" w:lineRule="auto"/>
              <w:jc w:val="center"/>
              <w:rPr>
                <w:sz w:val="18"/>
                <w:szCs w:val="18"/>
                <w:lang w:eastAsia="en-US"/>
              </w:rPr>
            </w:pPr>
            <w:r w:rsidRPr="009329E0">
              <w:rPr>
                <w:sz w:val="18"/>
                <w:szCs w:val="18"/>
                <w:lang w:eastAsia="en-US"/>
              </w:rPr>
              <w:t>4 328 966,40</w:t>
            </w:r>
          </w:p>
        </w:tc>
      </w:tr>
      <w:tr w:rsidTr="0087225F">
        <w:tblPrEx>
          <w:tblW w:w="10173" w:type="dxa"/>
          <w:tblLayout w:type="fixed"/>
          <w:tblLook w:val="04A0"/>
        </w:tblPrEx>
        <w:trPr>
          <w:trHeight w:val="20"/>
        </w:trPr>
        <w:tc>
          <w:tcPr>
            <w:tcW w:w="8330" w:type="dxa"/>
            <w:gridSpan w:val="4"/>
            <w:tcBorders>
              <w:top w:val="single" w:sz="4" w:space="0" w:color="000000"/>
              <w:left w:val="single" w:sz="4" w:space="0" w:color="000000"/>
              <w:bottom w:val="single" w:sz="4" w:space="0" w:color="000000"/>
              <w:right w:val="single" w:sz="4" w:space="0" w:color="000000"/>
            </w:tcBorders>
            <w:vAlign w:val="center"/>
          </w:tcPr>
          <w:p w:rsidR="009329E0" w:rsidRPr="009C39CC" w:rsidP="009329E0">
            <w:pPr>
              <w:widowControl w:val="0"/>
              <w:jc w:val="center"/>
              <w:rPr>
                <w:b/>
                <w:sz w:val="18"/>
                <w:szCs w:val="18"/>
              </w:rPr>
            </w:pPr>
            <w:r w:rsidRPr="009C39CC">
              <w:rPr>
                <w:b/>
                <w:bCs/>
                <w:sz w:val="18"/>
                <w:szCs w:val="18"/>
                <w:lang w:eastAsia="en-US"/>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rsidR="009329E0" w:rsidRPr="009C39CC" w:rsidP="009329E0">
            <w:pPr>
              <w:widowControl w:val="0"/>
              <w:spacing w:after="0" w:line="254" w:lineRule="auto"/>
              <w:jc w:val="center"/>
              <w:rPr>
                <w:b/>
                <w:bCs/>
                <w:sz w:val="18"/>
                <w:szCs w:val="18"/>
                <w:lang w:eastAsia="en-US"/>
              </w:rPr>
            </w:pPr>
            <w:r>
              <w:rPr>
                <w:b/>
                <w:bCs/>
                <w:sz w:val="18"/>
                <w:szCs w:val="18"/>
                <w:lang w:eastAsia="en-US"/>
              </w:rPr>
              <w:t>4 880 198,20</w:t>
            </w:r>
          </w:p>
        </w:tc>
      </w:tr>
    </w:tbl>
    <w:p w:rsidR="0087225F" w:rsidRPr="009C39CC" w:rsidP="0087225F">
      <w:pPr>
        <w:spacing w:after="0"/>
        <w:rPr>
          <w:b/>
          <w:bCs/>
          <w:sz w:val="20"/>
          <w:szCs w:val="20"/>
          <w:lang w:eastAsia="ar-SA"/>
        </w:rPr>
      </w:pPr>
    </w:p>
    <w:p w:rsidR="0087225F" w:rsidRPr="009C39CC" w:rsidP="0087225F">
      <w:pPr>
        <w:spacing w:after="0"/>
        <w:rPr>
          <w:b/>
          <w:bCs/>
          <w:sz w:val="20"/>
          <w:szCs w:val="20"/>
          <w:lang w:eastAsia="ar-SA"/>
        </w:rPr>
      </w:pPr>
    </w:p>
    <w:p w:rsidR="0087225F" w:rsidRPr="009C39CC" w:rsidP="0087225F">
      <w:pPr>
        <w:spacing w:after="0"/>
        <w:rPr>
          <w:b/>
          <w:bCs/>
          <w:sz w:val="20"/>
          <w:szCs w:val="20"/>
          <w:lang w:eastAsia="ar-SA"/>
        </w:rPr>
      </w:pPr>
    </w:p>
    <w:p w:rsidR="0087225F" w:rsidRPr="009C39CC" w:rsidP="0087225F">
      <w:pPr>
        <w:spacing w:after="0"/>
        <w:rPr>
          <w:b/>
          <w:bCs/>
          <w:sz w:val="18"/>
          <w:szCs w:val="18"/>
          <w:lang w:eastAsia="ar-SA"/>
        </w:rPr>
      </w:pPr>
    </w:p>
    <w:p w:rsidR="0087225F" w:rsidRPr="009C39CC" w:rsidP="0087225F">
      <w:pPr>
        <w:spacing w:after="0"/>
        <w:rPr>
          <w:b/>
          <w:bCs/>
          <w:color w:val="0070C0"/>
          <w:sz w:val="18"/>
          <w:szCs w:val="18"/>
          <w:lang w:eastAsia="ar-SA"/>
        </w:rPr>
      </w:pPr>
    </w:p>
    <w:p w:rsidR="0087225F" w:rsidRPr="009C39CC" w:rsidP="0087225F">
      <w:pPr>
        <w:tabs>
          <w:tab w:val="left" w:pos="2429"/>
        </w:tabs>
        <w:spacing w:after="0"/>
        <w:rPr>
          <w:b/>
          <w:bCs/>
          <w:sz w:val="18"/>
          <w:szCs w:val="18"/>
          <w:lang w:eastAsia="ar-SA"/>
        </w:rPr>
      </w:pPr>
      <w:r w:rsidRPr="009C39CC">
        <w:rPr>
          <w:b/>
          <w:bCs/>
          <w:sz w:val="18"/>
          <w:szCs w:val="18"/>
          <w:lang w:eastAsia="ar-SA"/>
        </w:rPr>
        <w:tab/>
      </w:r>
    </w:p>
    <w:p w:rsidR="0087225F" w:rsidRPr="009C39CC" w:rsidP="0087225F">
      <w:pPr>
        <w:spacing w:after="0"/>
        <w:rPr>
          <w:b/>
          <w:bCs/>
          <w:sz w:val="18"/>
          <w:szCs w:val="18"/>
          <w:lang w:eastAsia="ar-SA"/>
        </w:rPr>
      </w:pPr>
    </w:p>
    <w:tbl>
      <w:tblPr>
        <w:tblW w:w="0" w:type="auto"/>
        <w:tblLayout w:type="fixed"/>
        <w:tblLook w:val="0000"/>
      </w:tblPr>
      <w:tblGrid>
        <w:gridCol w:w="5310"/>
        <w:gridCol w:w="5311"/>
      </w:tblGrid>
      <w:tr w:rsidTr="0087225F">
        <w:tblPrEx>
          <w:tblW w:w="0" w:type="auto"/>
          <w:tblLayout w:type="fixed"/>
          <w:tblLook w:val="0000"/>
        </w:tblPrEx>
        <w:tc>
          <w:tcPr>
            <w:tcW w:w="5310" w:type="dxa"/>
            <w:shd w:val="clear" w:color="auto" w:fill="auto"/>
          </w:tcPr>
          <w:p w:rsidR="0087225F" w:rsidRPr="009C39CC" w:rsidP="0087225F">
            <w:pPr>
              <w:tabs>
                <w:tab w:val="left" w:pos="6435"/>
              </w:tabs>
              <w:suppressAutoHyphens w:val="0"/>
              <w:rPr>
                <w:b/>
                <w:sz w:val="18"/>
                <w:szCs w:val="18"/>
              </w:rPr>
            </w:pPr>
            <w:r w:rsidRPr="009C39CC">
              <w:rPr>
                <w:b/>
                <w:sz w:val="18"/>
                <w:szCs w:val="18"/>
              </w:rPr>
              <w:t>Заказчик:</w:t>
            </w:r>
          </w:p>
          <w:p w:rsidR="0087225F" w:rsidRPr="009C39CC" w:rsidP="0087225F">
            <w:pPr>
              <w:spacing w:after="0"/>
              <w:ind w:left="-2"/>
              <w:jc w:val="left"/>
              <w:rPr>
                <w:sz w:val="18"/>
                <w:szCs w:val="18"/>
                <w:lang w:eastAsia="ar-SA"/>
              </w:rPr>
            </w:pPr>
            <w:r w:rsidRPr="009C39CC">
              <w:rPr>
                <w:sz w:val="18"/>
                <w:szCs w:val="18"/>
              </w:rPr>
              <w:t>Заведующий _________________/ Н.В.Кисленко/</w:t>
            </w:r>
          </w:p>
          <w:p w:rsidR="0087225F" w:rsidRPr="009C39CC" w:rsidP="0087225F">
            <w:pPr>
              <w:suppressAutoHyphens w:val="0"/>
              <w:spacing w:after="0"/>
              <w:rPr>
                <w:sz w:val="18"/>
                <w:szCs w:val="18"/>
              </w:rPr>
            </w:pPr>
          </w:p>
          <w:p w:rsidR="0087225F" w:rsidRPr="009C39CC" w:rsidP="0087225F">
            <w:pPr>
              <w:tabs>
                <w:tab w:val="left" w:pos="6435"/>
              </w:tabs>
              <w:suppressAutoHyphens w:val="0"/>
              <w:rPr>
                <w:sz w:val="18"/>
                <w:szCs w:val="18"/>
              </w:rPr>
            </w:pPr>
            <w:r w:rsidRPr="009C39CC">
              <w:rPr>
                <w:sz w:val="18"/>
                <w:szCs w:val="18"/>
              </w:rPr>
              <w:t>М.П.</w:t>
            </w:r>
          </w:p>
        </w:tc>
        <w:tc>
          <w:tcPr>
            <w:tcW w:w="5311" w:type="dxa"/>
            <w:shd w:val="clear" w:color="auto" w:fill="auto"/>
          </w:tcPr>
          <w:p w:rsidR="0087225F" w:rsidRPr="009C39CC" w:rsidP="0087225F">
            <w:pPr>
              <w:tabs>
                <w:tab w:val="left" w:pos="6435"/>
              </w:tabs>
              <w:suppressAutoHyphens w:val="0"/>
              <w:rPr>
                <w:b/>
                <w:sz w:val="18"/>
                <w:szCs w:val="18"/>
              </w:rPr>
            </w:pPr>
            <w:r w:rsidRPr="009C39CC">
              <w:rPr>
                <w:b/>
                <w:sz w:val="18"/>
                <w:szCs w:val="18"/>
              </w:rPr>
              <w:t>Исполнитель:</w:t>
            </w:r>
          </w:p>
          <w:p w:rsidR="0087225F" w:rsidRPr="009C39CC" w:rsidP="0087225F">
            <w:pPr>
              <w:tabs>
                <w:tab w:val="left" w:pos="6435"/>
              </w:tabs>
              <w:suppressAutoHyphens w:val="0"/>
              <w:rPr>
                <w:sz w:val="18"/>
                <w:szCs w:val="18"/>
              </w:rPr>
            </w:pPr>
            <w:r w:rsidRPr="009C39CC">
              <w:rPr>
                <w:sz w:val="18"/>
                <w:szCs w:val="18"/>
              </w:rPr>
              <w:t>______________________/</w:t>
            </w:r>
            <w:r w:rsidRPr="009C39CC">
              <w:rPr>
                <w:bCs/>
                <w:sz w:val="18"/>
                <w:szCs w:val="18"/>
              </w:rPr>
              <w:t>__________</w:t>
            </w:r>
            <w:r w:rsidRPr="009C39CC">
              <w:rPr>
                <w:sz w:val="18"/>
                <w:szCs w:val="18"/>
              </w:rPr>
              <w:t>/</w:t>
            </w:r>
          </w:p>
          <w:p w:rsidR="0087225F" w:rsidRPr="009C39CC" w:rsidP="0087225F">
            <w:pPr>
              <w:tabs>
                <w:tab w:val="left" w:pos="6435"/>
              </w:tabs>
              <w:suppressAutoHyphens w:val="0"/>
              <w:rPr>
                <w:sz w:val="18"/>
                <w:szCs w:val="18"/>
              </w:rPr>
            </w:pPr>
            <w:r w:rsidRPr="009C39CC">
              <w:rPr>
                <w:sz w:val="18"/>
                <w:szCs w:val="18"/>
              </w:rPr>
              <w:t>М.П.</w:t>
            </w:r>
          </w:p>
        </w:tc>
      </w:tr>
    </w:tbl>
    <w:p w:rsidR="0087225F" w:rsidRPr="009C39CC" w:rsidP="0087225F">
      <w:pPr>
        <w:spacing w:after="0"/>
        <w:rPr>
          <w:b/>
          <w:bCs/>
          <w:sz w:val="20"/>
          <w:szCs w:val="20"/>
          <w:lang w:eastAsia="ar-SA"/>
        </w:rPr>
      </w:pPr>
    </w:p>
    <w:p w:rsidR="0087225F" w:rsidRPr="009C39CC" w:rsidP="0087225F">
      <w:pPr>
        <w:spacing w:after="0"/>
        <w:rPr>
          <w:b/>
          <w:bCs/>
          <w:sz w:val="20"/>
          <w:szCs w:val="20"/>
          <w:lang w:eastAsia="ar-SA"/>
        </w:rPr>
      </w:pPr>
    </w:p>
    <w:p w:rsidR="0087225F" w:rsidRPr="009C39CC" w:rsidP="0087225F">
      <w:pPr>
        <w:spacing w:after="0"/>
        <w:jc w:val="right"/>
        <w:rPr>
          <w:rFonts w:eastAsia="Calibri"/>
          <w:b/>
          <w:bCs/>
          <w:sz w:val="20"/>
          <w:szCs w:val="20"/>
          <w:lang w:eastAsia="ar-SA"/>
        </w:rPr>
      </w:pPr>
    </w:p>
    <w:p w:rsidR="0087225F" w:rsidRPr="009C39CC" w:rsidP="0087225F">
      <w:pPr>
        <w:spacing w:after="0"/>
        <w:jc w:val="right"/>
        <w:rPr>
          <w:rFonts w:eastAsia="Calibri"/>
          <w:b/>
          <w:bCs/>
          <w:sz w:val="20"/>
          <w:szCs w:val="20"/>
          <w:lang w:eastAsia="ar-SA"/>
        </w:rPr>
      </w:pPr>
    </w:p>
    <w:p w:rsidR="0087225F" w:rsidRPr="009C39CC" w:rsidP="0087225F">
      <w:pPr>
        <w:spacing w:after="0"/>
        <w:jc w:val="right"/>
        <w:rPr>
          <w:rFonts w:eastAsia="Calibri"/>
          <w:b/>
          <w:bCs/>
          <w:sz w:val="20"/>
          <w:szCs w:val="20"/>
          <w:lang w:eastAsia="ar-SA"/>
        </w:rPr>
      </w:pPr>
    </w:p>
    <w:p w:rsidR="0087225F" w:rsidRPr="009C39CC" w:rsidP="0087225F">
      <w:pPr>
        <w:spacing w:after="0"/>
        <w:jc w:val="right"/>
        <w:rPr>
          <w:rFonts w:eastAsia="Calibri"/>
          <w:b/>
          <w:bCs/>
          <w:sz w:val="20"/>
          <w:szCs w:val="20"/>
          <w:lang w:eastAsia="ar-SA"/>
        </w:rPr>
      </w:pPr>
    </w:p>
    <w:p w:rsidR="0087225F" w:rsidRPr="009C39CC" w:rsidP="0087225F">
      <w:pPr>
        <w:spacing w:after="0"/>
        <w:jc w:val="left"/>
        <w:rPr>
          <w:rFonts w:eastAsia="Calibri"/>
          <w:b/>
          <w:bCs/>
          <w:sz w:val="20"/>
          <w:szCs w:val="20"/>
          <w:lang w:eastAsia="ar-SA"/>
        </w:rPr>
      </w:pPr>
      <w:r w:rsidRPr="009C39CC">
        <w:rPr>
          <w:rFonts w:eastAsia="Calibri"/>
          <w:b/>
          <w:bCs/>
          <w:sz w:val="20"/>
          <w:szCs w:val="20"/>
          <w:lang w:eastAsia="ar-SA"/>
        </w:rPr>
        <w:br w:type="page"/>
      </w:r>
    </w:p>
    <w:p w:rsidR="0087225F" w:rsidRPr="009C39CC" w:rsidP="0087225F">
      <w:pPr>
        <w:spacing w:after="0"/>
        <w:jc w:val="right"/>
        <w:rPr>
          <w:rFonts w:eastAsia="Calibri"/>
          <w:b/>
          <w:bCs/>
          <w:sz w:val="18"/>
          <w:szCs w:val="18"/>
          <w:lang w:eastAsia="ar-SA"/>
        </w:rPr>
      </w:pPr>
      <w:r w:rsidRPr="009C39CC">
        <w:rPr>
          <w:rFonts w:eastAsia="Calibri"/>
          <w:b/>
          <w:bCs/>
          <w:sz w:val="18"/>
          <w:szCs w:val="18"/>
          <w:lang w:eastAsia="ar-SA"/>
        </w:rPr>
        <w:t>Приложение № 3</w:t>
      </w:r>
    </w:p>
    <w:p w:rsidR="0087225F" w:rsidRPr="009C39CC" w:rsidP="0087225F">
      <w:pPr>
        <w:keepNext/>
        <w:tabs>
          <w:tab w:val="right" w:pos="10313"/>
        </w:tabs>
        <w:spacing w:after="0"/>
        <w:ind w:firstLine="426"/>
        <w:jc w:val="right"/>
        <w:outlineLvl w:val="0"/>
        <w:rPr>
          <w:kern w:val="2"/>
          <w:sz w:val="18"/>
          <w:szCs w:val="18"/>
        </w:rPr>
      </w:pPr>
      <w:r>
        <w:rPr>
          <w:kern w:val="2"/>
          <w:sz w:val="18"/>
          <w:szCs w:val="18"/>
        </w:rPr>
        <w:t>к Контракту № 0625/</w:t>
      </w:r>
      <w:r w:rsidR="000A53F1">
        <w:rPr>
          <w:kern w:val="2"/>
          <w:sz w:val="18"/>
          <w:szCs w:val="18"/>
        </w:rPr>
        <w:t>374</w:t>
      </w:r>
    </w:p>
    <w:p w:rsidR="0087225F" w:rsidRPr="009C39CC" w:rsidP="0087225F">
      <w:pPr>
        <w:spacing w:after="0"/>
        <w:ind w:firstLine="426"/>
        <w:jc w:val="right"/>
        <w:rPr>
          <w:kern w:val="2"/>
          <w:sz w:val="18"/>
          <w:szCs w:val="18"/>
        </w:rPr>
      </w:pPr>
      <w:r w:rsidRPr="009C39CC">
        <w:rPr>
          <w:kern w:val="2"/>
          <w:sz w:val="18"/>
          <w:szCs w:val="18"/>
        </w:rPr>
        <w:t xml:space="preserve">от «___» _________ </w:t>
      </w:r>
      <w:r w:rsidR="005269F1">
        <w:rPr>
          <w:kern w:val="2"/>
          <w:sz w:val="18"/>
          <w:szCs w:val="18"/>
        </w:rPr>
        <w:t>2025г.</w:t>
      </w:r>
    </w:p>
    <w:p w:rsidR="0087225F" w:rsidRPr="009C39CC" w:rsidP="0087225F">
      <w:pPr>
        <w:spacing w:after="0"/>
        <w:ind w:firstLine="426"/>
        <w:jc w:val="center"/>
        <w:outlineLvl w:val="0"/>
        <w:rPr>
          <w:b/>
          <w:bCs/>
          <w:sz w:val="18"/>
          <w:szCs w:val="18"/>
          <w:lang w:eastAsia="ar-SA"/>
        </w:rPr>
      </w:pPr>
    </w:p>
    <w:p w:rsidR="0087225F" w:rsidRPr="009C39CC" w:rsidP="0087225F">
      <w:pPr>
        <w:spacing w:after="0"/>
        <w:ind w:firstLine="426"/>
        <w:jc w:val="center"/>
        <w:outlineLvl w:val="0"/>
        <w:rPr>
          <w:b/>
          <w:bCs/>
          <w:sz w:val="18"/>
          <w:szCs w:val="18"/>
          <w:lang w:eastAsia="ar-SA"/>
        </w:rPr>
      </w:pPr>
    </w:p>
    <w:p w:rsidR="0087225F" w:rsidRPr="009C39CC" w:rsidP="0087225F">
      <w:pPr>
        <w:spacing w:after="0"/>
        <w:jc w:val="center"/>
        <w:outlineLvl w:val="0"/>
        <w:rPr>
          <w:rFonts w:eastAsia="Calibri"/>
          <w:b/>
          <w:bCs/>
          <w:sz w:val="18"/>
          <w:szCs w:val="18"/>
          <w:lang w:eastAsia="ar-SA"/>
        </w:rPr>
      </w:pPr>
      <w:r w:rsidRPr="009C39CC">
        <w:rPr>
          <w:rFonts w:eastAsia="Calibri"/>
          <w:b/>
          <w:bCs/>
          <w:sz w:val="18"/>
          <w:szCs w:val="18"/>
          <w:lang w:eastAsia="ar-SA"/>
        </w:rPr>
        <w:t>Форма заявки</w:t>
      </w:r>
    </w:p>
    <w:p w:rsidR="0087225F" w:rsidRPr="009C39CC" w:rsidP="0087225F">
      <w:pPr>
        <w:spacing w:after="0"/>
        <w:jc w:val="center"/>
        <w:outlineLvl w:val="0"/>
        <w:rPr>
          <w:rFonts w:eastAsia="Calibri"/>
          <w:b/>
          <w:bCs/>
          <w:sz w:val="18"/>
          <w:szCs w:val="18"/>
          <w:lang w:eastAsia="ar-SA"/>
        </w:rPr>
      </w:pPr>
    </w:p>
    <w:tbl>
      <w:tblPr>
        <w:tblW w:w="7635" w:type="dxa"/>
        <w:jc w:val="center"/>
        <w:tblLayout w:type="fixed"/>
        <w:tblLook w:val="00A0"/>
      </w:tblPr>
      <w:tblGrid>
        <w:gridCol w:w="1595"/>
        <w:gridCol w:w="2767"/>
        <w:gridCol w:w="3260"/>
        <w:gridCol w:w="13"/>
      </w:tblGrid>
      <w:tr w:rsidTr="0087225F">
        <w:tblPrEx>
          <w:tblW w:w="7635" w:type="dxa"/>
          <w:jc w:val="center"/>
          <w:tblLayout w:type="fixed"/>
          <w:tblLook w:val="00A0"/>
        </w:tblPrEx>
        <w:trPr>
          <w:trHeight w:val="593"/>
          <w:jc w:val="center"/>
        </w:trPr>
        <w:tc>
          <w:tcPr>
            <w:tcW w:w="7635" w:type="dxa"/>
            <w:gridSpan w:val="4"/>
            <w:tcBorders>
              <w:bottom w:val="single" w:sz="4" w:space="0" w:color="auto"/>
            </w:tcBorders>
            <w:vAlign w:val="center"/>
          </w:tcPr>
          <w:p w:rsidR="0087225F" w:rsidRPr="009C39CC" w:rsidP="0087225F">
            <w:pPr>
              <w:widowControl w:val="0"/>
              <w:spacing w:after="0"/>
              <w:ind w:firstLine="45"/>
              <w:jc w:val="center"/>
              <w:rPr>
                <w:rFonts w:eastAsia="Calibri"/>
                <w:b/>
                <w:bCs/>
                <w:sz w:val="18"/>
                <w:szCs w:val="18"/>
              </w:rPr>
            </w:pPr>
            <w:r>
              <w:rPr>
                <w:rFonts w:eastAsia="Calibri"/>
                <w:b/>
                <w:bCs/>
                <w:sz w:val="18"/>
                <w:szCs w:val="18"/>
              </w:rPr>
              <w:t>Заявка на «____» __________ 2025г.</w:t>
            </w:r>
          </w:p>
          <w:p w:rsidR="0087225F" w:rsidRPr="009C39CC" w:rsidP="0087225F">
            <w:pPr>
              <w:widowControl w:val="0"/>
              <w:spacing w:after="0"/>
              <w:ind w:firstLine="45"/>
              <w:jc w:val="center"/>
              <w:rPr>
                <w:rFonts w:eastAsia="Calibri"/>
                <w:b/>
                <w:bCs/>
                <w:sz w:val="18"/>
                <w:szCs w:val="18"/>
              </w:rPr>
            </w:pPr>
          </w:p>
        </w:tc>
      </w:tr>
      <w:tr w:rsidTr="0087225F">
        <w:tblPrEx>
          <w:tblW w:w="7635" w:type="dxa"/>
          <w:jc w:val="center"/>
          <w:tblLayout w:type="fixed"/>
          <w:tblLook w:val="00A0"/>
        </w:tblPrEx>
        <w:trPr>
          <w:trHeight w:val="593"/>
          <w:jc w:val="center"/>
        </w:trPr>
        <w:tc>
          <w:tcPr>
            <w:tcW w:w="1595" w:type="dxa"/>
            <w:vMerge w:val="restart"/>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ind w:left="35"/>
              <w:jc w:val="center"/>
              <w:rPr>
                <w:rFonts w:eastAsia="Calibri"/>
                <w:b/>
                <w:bCs/>
                <w:color w:val="0070C0"/>
                <w:sz w:val="18"/>
                <w:szCs w:val="18"/>
              </w:rPr>
            </w:pPr>
            <w:r w:rsidRPr="009C39CC">
              <w:rPr>
                <w:rFonts w:eastAsia="Calibri"/>
                <w:b/>
                <w:bCs/>
                <w:sz w:val="18"/>
                <w:szCs w:val="18"/>
              </w:rPr>
              <w:t>Номер (наименование) группы</w:t>
            </w:r>
          </w:p>
        </w:tc>
        <w:tc>
          <w:tcPr>
            <w:tcW w:w="2767" w:type="dxa"/>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jc w:val="center"/>
              <w:rPr>
                <w:rFonts w:eastAsia="Calibri"/>
                <w:b/>
                <w:bCs/>
                <w:sz w:val="18"/>
                <w:szCs w:val="18"/>
              </w:rPr>
            </w:pPr>
            <w:r w:rsidRPr="009C39CC">
              <w:rPr>
                <w:rFonts w:eastAsia="Calibri"/>
                <w:b/>
                <w:bCs/>
                <w:sz w:val="18"/>
                <w:szCs w:val="18"/>
              </w:rPr>
              <w:t>Дети в возрасте до 3 лет в учреждении с пребыванием</w:t>
            </w:r>
          </w:p>
        </w:tc>
        <w:tc>
          <w:tcPr>
            <w:tcW w:w="3273" w:type="dxa"/>
            <w:gridSpan w:val="2"/>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ind w:firstLine="45"/>
              <w:jc w:val="center"/>
              <w:rPr>
                <w:rFonts w:eastAsia="Calibri"/>
                <w:b/>
                <w:bCs/>
                <w:sz w:val="18"/>
                <w:szCs w:val="18"/>
              </w:rPr>
            </w:pPr>
            <w:r w:rsidRPr="009C39CC">
              <w:rPr>
                <w:rFonts w:eastAsia="Calibri"/>
                <w:b/>
                <w:bCs/>
                <w:sz w:val="18"/>
                <w:szCs w:val="18"/>
              </w:rPr>
              <w:t>Дети в возрасте от 3 до 7 лет в учреждении с пребыванием</w:t>
            </w:r>
          </w:p>
        </w:tc>
      </w:tr>
      <w:tr w:rsidTr="0087225F">
        <w:tblPrEx>
          <w:tblW w:w="7635" w:type="dxa"/>
          <w:jc w:val="center"/>
          <w:tblLayout w:type="fixed"/>
          <w:tblLook w:val="00A0"/>
        </w:tblPrEx>
        <w:trPr>
          <w:trHeight w:val="408"/>
          <w:jc w:val="center"/>
        </w:trPr>
        <w:tc>
          <w:tcPr>
            <w:tcW w:w="1595" w:type="dxa"/>
            <w:vMerge/>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jc w:val="center"/>
              <w:rPr>
                <w:rFonts w:eastAsia="Calibri"/>
                <w:b/>
                <w:bCs/>
                <w:color w:val="0070C0"/>
                <w:sz w:val="18"/>
                <w:szCs w:val="18"/>
              </w:rPr>
            </w:pPr>
          </w:p>
        </w:tc>
        <w:tc>
          <w:tcPr>
            <w:tcW w:w="2767" w:type="dxa"/>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jc w:val="center"/>
              <w:rPr>
                <w:rFonts w:eastAsia="Calibri"/>
                <w:b/>
                <w:bCs/>
                <w:sz w:val="18"/>
                <w:szCs w:val="18"/>
              </w:rPr>
            </w:pPr>
            <w:r w:rsidRPr="009C39CC">
              <w:rPr>
                <w:rFonts w:eastAsia="Calibri"/>
                <w:b/>
                <w:bCs/>
                <w:sz w:val="18"/>
                <w:szCs w:val="18"/>
              </w:rPr>
              <w:t>12 часов</w:t>
            </w:r>
          </w:p>
        </w:tc>
        <w:tc>
          <w:tcPr>
            <w:tcW w:w="3273" w:type="dxa"/>
            <w:gridSpan w:val="2"/>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jc w:val="center"/>
              <w:rPr>
                <w:rFonts w:eastAsia="Calibri"/>
                <w:b/>
                <w:bCs/>
                <w:sz w:val="18"/>
                <w:szCs w:val="18"/>
              </w:rPr>
            </w:pPr>
            <w:r w:rsidRPr="009C39CC">
              <w:rPr>
                <w:rFonts w:eastAsia="Calibri"/>
                <w:b/>
                <w:bCs/>
                <w:sz w:val="18"/>
                <w:szCs w:val="18"/>
              </w:rPr>
              <w:t>12  часов</w:t>
            </w:r>
          </w:p>
        </w:tc>
      </w:tr>
      <w:tr w:rsidTr="0087225F">
        <w:tblPrEx>
          <w:tblW w:w="7635" w:type="dxa"/>
          <w:jc w:val="center"/>
          <w:tblLayout w:type="fixed"/>
          <w:tblLook w:val="00A0"/>
        </w:tblPrEx>
        <w:trPr>
          <w:trHeight w:val="375"/>
          <w:jc w:val="center"/>
        </w:trPr>
        <w:tc>
          <w:tcPr>
            <w:tcW w:w="1595" w:type="dxa"/>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jc w:val="center"/>
              <w:rPr>
                <w:rFonts w:eastAsia="Calibri"/>
                <w:b/>
                <w:bCs/>
                <w:color w:val="0070C0"/>
                <w:sz w:val="18"/>
                <w:szCs w:val="18"/>
              </w:rPr>
            </w:pPr>
          </w:p>
        </w:tc>
        <w:tc>
          <w:tcPr>
            <w:tcW w:w="2767" w:type="dxa"/>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jc w:val="center"/>
              <w:rPr>
                <w:rFonts w:eastAsia="Calibri"/>
                <w:sz w:val="18"/>
                <w:szCs w:val="18"/>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jc w:val="center"/>
              <w:rPr>
                <w:rFonts w:eastAsia="Calibri"/>
                <w:sz w:val="18"/>
                <w:szCs w:val="18"/>
              </w:rPr>
            </w:pPr>
          </w:p>
        </w:tc>
      </w:tr>
      <w:tr w:rsidTr="0087225F">
        <w:tblPrEx>
          <w:tblW w:w="7635" w:type="dxa"/>
          <w:jc w:val="center"/>
          <w:tblLayout w:type="fixed"/>
          <w:tblLook w:val="00A0"/>
        </w:tblPrEx>
        <w:trPr>
          <w:gridAfter w:val="1"/>
          <w:wAfter w:w="13" w:type="dxa"/>
          <w:trHeight w:val="375"/>
          <w:jc w:val="center"/>
        </w:trPr>
        <w:tc>
          <w:tcPr>
            <w:tcW w:w="1595" w:type="dxa"/>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jc w:val="center"/>
              <w:rPr>
                <w:rFonts w:eastAsia="Calibri"/>
                <w:b/>
                <w:bCs/>
                <w:color w:val="0070C0"/>
                <w:sz w:val="18"/>
                <w:szCs w:val="18"/>
              </w:rPr>
            </w:pPr>
          </w:p>
        </w:tc>
        <w:tc>
          <w:tcPr>
            <w:tcW w:w="2767" w:type="dxa"/>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jc w:val="center"/>
              <w:rPr>
                <w:rFonts w:eastAsia="Calibri"/>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jc w:val="center"/>
              <w:rPr>
                <w:rFonts w:eastAsia="Calibri"/>
                <w:sz w:val="18"/>
                <w:szCs w:val="18"/>
              </w:rPr>
            </w:pPr>
          </w:p>
        </w:tc>
      </w:tr>
      <w:tr w:rsidTr="0087225F">
        <w:tblPrEx>
          <w:tblW w:w="7635" w:type="dxa"/>
          <w:jc w:val="center"/>
          <w:tblLayout w:type="fixed"/>
          <w:tblLook w:val="00A0"/>
        </w:tblPrEx>
        <w:trPr>
          <w:trHeight w:val="375"/>
          <w:jc w:val="center"/>
        </w:trPr>
        <w:tc>
          <w:tcPr>
            <w:tcW w:w="1595" w:type="dxa"/>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jc w:val="center"/>
              <w:rPr>
                <w:rFonts w:eastAsia="Calibri"/>
                <w:b/>
                <w:bCs/>
                <w:color w:val="0070C0"/>
                <w:sz w:val="18"/>
                <w:szCs w:val="18"/>
              </w:rPr>
            </w:pPr>
          </w:p>
        </w:tc>
        <w:tc>
          <w:tcPr>
            <w:tcW w:w="2767" w:type="dxa"/>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jc w:val="center"/>
              <w:rPr>
                <w:rFonts w:eastAsia="Calibri"/>
                <w:sz w:val="18"/>
                <w:szCs w:val="18"/>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jc w:val="center"/>
              <w:rPr>
                <w:rFonts w:eastAsia="Calibri"/>
                <w:sz w:val="18"/>
                <w:szCs w:val="18"/>
              </w:rPr>
            </w:pPr>
          </w:p>
        </w:tc>
      </w:tr>
      <w:tr w:rsidTr="0087225F">
        <w:tblPrEx>
          <w:tblW w:w="7635" w:type="dxa"/>
          <w:jc w:val="center"/>
          <w:tblLayout w:type="fixed"/>
          <w:tblLook w:val="00A0"/>
        </w:tblPrEx>
        <w:trPr>
          <w:trHeight w:val="375"/>
          <w:jc w:val="center"/>
        </w:trPr>
        <w:tc>
          <w:tcPr>
            <w:tcW w:w="1595" w:type="dxa"/>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jc w:val="center"/>
              <w:rPr>
                <w:rFonts w:eastAsia="Calibri"/>
                <w:b/>
                <w:bCs/>
                <w:color w:val="0070C0"/>
                <w:sz w:val="18"/>
                <w:szCs w:val="18"/>
              </w:rPr>
            </w:pPr>
          </w:p>
        </w:tc>
        <w:tc>
          <w:tcPr>
            <w:tcW w:w="2767" w:type="dxa"/>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jc w:val="center"/>
              <w:rPr>
                <w:rFonts w:eastAsia="Calibri"/>
                <w:sz w:val="18"/>
                <w:szCs w:val="18"/>
              </w:rPr>
            </w:pPr>
          </w:p>
        </w:tc>
        <w:tc>
          <w:tcPr>
            <w:tcW w:w="3273" w:type="dxa"/>
            <w:gridSpan w:val="2"/>
            <w:tcBorders>
              <w:top w:val="single" w:sz="4" w:space="0" w:color="auto"/>
              <w:left w:val="single" w:sz="4" w:space="0" w:color="auto"/>
              <w:bottom w:val="single" w:sz="4" w:space="0" w:color="auto"/>
              <w:right w:val="single" w:sz="4" w:space="0" w:color="auto"/>
            </w:tcBorders>
            <w:vAlign w:val="center"/>
          </w:tcPr>
          <w:p w:rsidR="0087225F" w:rsidRPr="009C39CC" w:rsidP="0087225F">
            <w:pPr>
              <w:widowControl w:val="0"/>
              <w:spacing w:after="0"/>
              <w:jc w:val="center"/>
              <w:rPr>
                <w:rFonts w:eastAsia="Calibri"/>
                <w:sz w:val="18"/>
                <w:szCs w:val="18"/>
              </w:rPr>
            </w:pPr>
          </w:p>
        </w:tc>
      </w:tr>
      <w:tr w:rsidTr="0087225F">
        <w:tblPrEx>
          <w:tblW w:w="7635" w:type="dxa"/>
          <w:jc w:val="center"/>
          <w:tblLayout w:type="fixed"/>
          <w:tblLook w:val="00A0"/>
        </w:tblPrEx>
        <w:trPr>
          <w:trHeight w:val="375"/>
          <w:jc w:val="center"/>
        </w:trPr>
        <w:tc>
          <w:tcPr>
            <w:tcW w:w="1595" w:type="dxa"/>
            <w:tcBorders>
              <w:top w:val="single" w:sz="4" w:space="0" w:color="auto"/>
              <w:left w:val="single" w:sz="8" w:space="0" w:color="000000"/>
              <w:bottom w:val="single" w:sz="4" w:space="0" w:color="000000"/>
              <w:right w:val="single" w:sz="4" w:space="0" w:color="000000"/>
            </w:tcBorders>
            <w:vAlign w:val="center"/>
          </w:tcPr>
          <w:p w:rsidR="0087225F" w:rsidRPr="009C39CC" w:rsidP="0087225F">
            <w:pPr>
              <w:widowControl w:val="0"/>
              <w:spacing w:after="0"/>
              <w:jc w:val="center"/>
              <w:rPr>
                <w:rFonts w:eastAsia="Calibri"/>
                <w:b/>
                <w:bCs/>
                <w:color w:val="0070C0"/>
                <w:sz w:val="18"/>
                <w:szCs w:val="18"/>
              </w:rPr>
            </w:pPr>
          </w:p>
        </w:tc>
        <w:tc>
          <w:tcPr>
            <w:tcW w:w="2767" w:type="dxa"/>
            <w:tcBorders>
              <w:top w:val="single" w:sz="4" w:space="0" w:color="auto"/>
              <w:bottom w:val="single" w:sz="4" w:space="0" w:color="000000"/>
              <w:right w:val="single" w:sz="4" w:space="0" w:color="000000"/>
            </w:tcBorders>
            <w:vAlign w:val="center"/>
          </w:tcPr>
          <w:p w:rsidR="0087225F" w:rsidRPr="009C39CC" w:rsidP="0087225F">
            <w:pPr>
              <w:widowControl w:val="0"/>
              <w:spacing w:after="0"/>
              <w:jc w:val="center"/>
              <w:rPr>
                <w:rFonts w:eastAsia="Calibri"/>
                <w:sz w:val="18"/>
                <w:szCs w:val="18"/>
              </w:rPr>
            </w:pPr>
          </w:p>
        </w:tc>
        <w:tc>
          <w:tcPr>
            <w:tcW w:w="3273" w:type="dxa"/>
            <w:gridSpan w:val="2"/>
            <w:tcBorders>
              <w:top w:val="single" w:sz="4" w:space="0" w:color="auto"/>
              <w:bottom w:val="single" w:sz="4" w:space="0" w:color="000000"/>
              <w:right w:val="single" w:sz="8" w:space="0" w:color="000000"/>
            </w:tcBorders>
            <w:vAlign w:val="center"/>
          </w:tcPr>
          <w:p w:rsidR="0087225F" w:rsidRPr="009C39CC" w:rsidP="0087225F">
            <w:pPr>
              <w:widowControl w:val="0"/>
              <w:spacing w:after="0"/>
              <w:jc w:val="center"/>
              <w:rPr>
                <w:rFonts w:eastAsia="Calibri"/>
                <w:sz w:val="18"/>
                <w:szCs w:val="18"/>
              </w:rPr>
            </w:pPr>
          </w:p>
        </w:tc>
      </w:tr>
      <w:tr w:rsidTr="0087225F">
        <w:tblPrEx>
          <w:tblW w:w="7635" w:type="dxa"/>
          <w:jc w:val="center"/>
          <w:tblLayout w:type="fixed"/>
          <w:tblLook w:val="00A0"/>
        </w:tblPrEx>
        <w:trPr>
          <w:trHeight w:val="383"/>
          <w:jc w:val="center"/>
        </w:trPr>
        <w:tc>
          <w:tcPr>
            <w:tcW w:w="1595" w:type="dxa"/>
            <w:tcBorders>
              <w:top w:val="single" w:sz="4" w:space="0" w:color="000000"/>
              <w:left w:val="single" w:sz="4" w:space="0" w:color="000000"/>
              <w:bottom w:val="single" w:sz="4" w:space="0" w:color="000000"/>
              <w:right w:val="single" w:sz="4" w:space="0" w:color="000000"/>
            </w:tcBorders>
            <w:vAlign w:val="center"/>
          </w:tcPr>
          <w:p w:rsidR="0087225F" w:rsidRPr="009C39CC" w:rsidP="0087225F">
            <w:pPr>
              <w:widowControl w:val="0"/>
              <w:spacing w:after="0"/>
              <w:jc w:val="center"/>
              <w:rPr>
                <w:rFonts w:eastAsia="Calibri"/>
                <w:b/>
                <w:bCs/>
                <w:color w:val="0070C0"/>
                <w:sz w:val="18"/>
                <w:szCs w:val="18"/>
              </w:rPr>
            </w:pPr>
            <w:r w:rsidRPr="009C39CC">
              <w:rPr>
                <w:rFonts w:eastAsia="Calibri"/>
                <w:b/>
                <w:bCs/>
                <w:sz w:val="18"/>
                <w:szCs w:val="18"/>
              </w:rPr>
              <w:t>Итого:</w:t>
            </w:r>
          </w:p>
        </w:tc>
        <w:tc>
          <w:tcPr>
            <w:tcW w:w="2767" w:type="dxa"/>
            <w:tcBorders>
              <w:top w:val="single" w:sz="4" w:space="0" w:color="000000"/>
              <w:left w:val="single" w:sz="4" w:space="0" w:color="000000"/>
              <w:bottom w:val="single" w:sz="4" w:space="0" w:color="000000"/>
              <w:right w:val="single" w:sz="4" w:space="0" w:color="000000"/>
            </w:tcBorders>
            <w:vAlign w:val="center"/>
          </w:tcPr>
          <w:p w:rsidR="0087225F" w:rsidRPr="009C39CC" w:rsidP="0087225F">
            <w:pPr>
              <w:widowControl w:val="0"/>
              <w:spacing w:after="0"/>
              <w:jc w:val="center"/>
              <w:rPr>
                <w:rFonts w:eastAsia="Calibri"/>
                <w:sz w:val="18"/>
                <w:szCs w:val="18"/>
              </w:rPr>
            </w:pPr>
          </w:p>
        </w:tc>
        <w:tc>
          <w:tcPr>
            <w:tcW w:w="3273" w:type="dxa"/>
            <w:gridSpan w:val="2"/>
            <w:tcBorders>
              <w:top w:val="single" w:sz="4" w:space="0" w:color="000000"/>
              <w:left w:val="single" w:sz="4" w:space="0" w:color="000000"/>
              <w:bottom w:val="single" w:sz="4" w:space="0" w:color="000000"/>
              <w:right w:val="single" w:sz="4" w:space="0" w:color="000000"/>
            </w:tcBorders>
            <w:vAlign w:val="center"/>
          </w:tcPr>
          <w:p w:rsidR="0087225F" w:rsidRPr="009C39CC" w:rsidP="0087225F">
            <w:pPr>
              <w:widowControl w:val="0"/>
              <w:spacing w:after="0"/>
              <w:jc w:val="center"/>
              <w:rPr>
                <w:rFonts w:eastAsia="Calibri"/>
                <w:sz w:val="18"/>
                <w:szCs w:val="18"/>
              </w:rPr>
            </w:pPr>
          </w:p>
        </w:tc>
      </w:tr>
    </w:tbl>
    <w:p w:rsidR="0087225F" w:rsidRPr="009C39CC" w:rsidP="0087225F">
      <w:pPr>
        <w:keepNext/>
        <w:spacing w:after="0"/>
        <w:ind w:firstLine="426"/>
        <w:jc w:val="center"/>
        <w:outlineLvl w:val="0"/>
        <w:rPr>
          <w:rFonts w:eastAsia="Calibri"/>
          <w:b/>
          <w:bCs/>
          <w:sz w:val="18"/>
          <w:szCs w:val="18"/>
          <w:lang w:eastAsia="ar-SA"/>
        </w:rPr>
      </w:pPr>
    </w:p>
    <w:p w:rsidR="0087225F" w:rsidRPr="009C39CC" w:rsidP="0087225F">
      <w:pPr>
        <w:tabs>
          <w:tab w:val="left" w:pos="2429"/>
        </w:tabs>
        <w:spacing w:after="0"/>
        <w:rPr>
          <w:b/>
          <w:bCs/>
          <w:sz w:val="18"/>
          <w:szCs w:val="18"/>
          <w:lang w:eastAsia="ar-SA"/>
        </w:rPr>
      </w:pPr>
      <w:r w:rsidRPr="009C39CC">
        <w:rPr>
          <w:b/>
          <w:bCs/>
          <w:sz w:val="18"/>
          <w:szCs w:val="18"/>
          <w:lang w:eastAsia="ar-SA"/>
        </w:rPr>
        <w:tab/>
      </w:r>
    </w:p>
    <w:p w:rsidR="0087225F" w:rsidRPr="009C39CC" w:rsidP="0087225F">
      <w:pPr>
        <w:tabs>
          <w:tab w:val="left" w:pos="2429"/>
        </w:tabs>
        <w:spacing w:after="0"/>
        <w:rPr>
          <w:b/>
          <w:bCs/>
          <w:sz w:val="18"/>
          <w:szCs w:val="18"/>
          <w:lang w:eastAsia="ar-SA"/>
        </w:rPr>
      </w:pPr>
      <w:r w:rsidRPr="009C39CC">
        <w:rPr>
          <w:b/>
          <w:bCs/>
          <w:sz w:val="18"/>
          <w:szCs w:val="18"/>
          <w:lang w:eastAsia="ar-SA"/>
        </w:rPr>
        <w:tab/>
      </w:r>
    </w:p>
    <w:p w:rsidR="0087225F" w:rsidRPr="009C39CC" w:rsidP="0087225F">
      <w:pPr>
        <w:tabs>
          <w:tab w:val="left" w:pos="2429"/>
        </w:tabs>
        <w:spacing w:after="0"/>
        <w:rPr>
          <w:b/>
          <w:bCs/>
          <w:sz w:val="18"/>
          <w:szCs w:val="18"/>
          <w:lang w:eastAsia="ar-SA"/>
        </w:rPr>
      </w:pPr>
    </w:p>
    <w:tbl>
      <w:tblPr>
        <w:tblpPr w:leftFromText="180" w:rightFromText="180" w:vertAnchor="text" w:horzAnchor="margin" w:tblpY="-69"/>
        <w:tblW w:w="0" w:type="auto"/>
        <w:tblLayout w:type="fixed"/>
        <w:tblLook w:val="0000"/>
      </w:tblPr>
      <w:tblGrid>
        <w:gridCol w:w="5310"/>
        <w:gridCol w:w="4721"/>
      </w:tblGrid>
      <w:tr w:rsidTr="0087225F">
        <w:tblPrEx>
          <w:tblW w:w="0" w:type="auto"/>
          <w:tblLayout w:type="fixed"/>
          <w:tblLook w:val="0000"/>
        </w:tblPrEx>
        <w:tc>
          <w:tcPr>
            <w:tcW w:w="5310" w:type="dxa"/>
            <w:shd w:val="clear" w:color="auto" w:fill="auto"/>
          </w:tcPr>
          <w:p w:rsidR="0087225F" w:rsidRPr="009C39CC" w:rsidP="0087225F">
            <w:pPr>
              <w:tabs>
                <w:tab w:val="left" w:pos="6435"/>
              </w:tabs>
              <w:suppressAutoHyphens w:val="0"/>
              <w:rPr>
                <w:b/>
                <w:sz w:val="18"/>
                <w:szCs w:val="18"/>
              </w:rPr>
            </w:pPr>
            <w:r w:rsidRPr="009C39CC">
              <w:rPr>
                <w:b/>
                <w:sz w:val="18"/>
                <w:szCs w:val="18"/>
              </w:rPr>
              <w:t>Заказчик:</w:t>
            </w:r>
          </w:p>
          <w:p w:rsidR="0087225F" w:rsidRPr="009C39CC" w:rsidP="0087225F">
            <w:pPr>
              <w:spacing w:after="0"/>
              <w:ind w:left="-2"/>
              <w:jc w:val="left"/>
              <w:rPr>
                <w:sz w:val="18"/>
                <w:szCs w:val="18"/>
                <w:lang w:eastAsia="ar-SA"/>
              </w:rPr>
            </w:pPr>
            <w:r w:rsidRPr="009C39CC">
              <w:rPr>
                <w:sz w:val="18"/>
                <w:szCs w:val="18"/>
              </w:rPr>
              <w:t>Заведующий _________________/ Н.В.Кисленко/</w:t>
            </w:r>
          </w:p>
          <w:p w:rsidR="0087225F" w:rsidRPr="009C39CC" w:rsidP="0087225F">
            <w:pPr>
              <w:suppressAutoHyphens w:val="0"/>
              <w:spacing w:after="0"/>
              <w:rPr>
                <w:sz w:val="18"/>
                <w:szCs w:val="18"/>
              </w:rPr>
            </w:pPr>
          </w:p>
          <w:p w:rsidR="0087225F" w:rsidRPr="009C39CC" w:rsidP="0087225F">
            <w:pPr>
              <w:tabs>
                <w:tab w:val="left" w:pos="6435"/>
              </w:tabs>
              <w:suppressAutoHyphens w:val="0"/>
              <w:rPr>
                <w:sz w:val="18"/>
                <w:szCs w:val="18"/>
              </w:rPr>
            </w:pPr>
            <w:r w:rsidRPr="009C39CC">
              <w:rPr>
                <w:sz w:val="18"/>
                <w:szCs w:val="18"/>
              </w:rPr>
              <w:t>М.П.</w:t>
            </w:r>
          </w:p>
        </w:tc>
        <w:tc>
          <w:tcPr>
            <w:tcW w:w="4721" w:type="dxa"/>
            <w:shd w:val="clear" w:color="auto" w:fill="auto"/>
          </w:tcPr>
          <w:p w:rsidR="0087225F" w:rsidRPr="009C39CC" w:rsidP="0087225F">
            <w:pPr>
              <w:tabs>
                <w:tab w:val="left" w:pos="6435"/>
              </w:tabs>
              <w:suppressAutoHyphens w:val="0"/>
              <w:rPr>
                <w:b/>
                <w:sz w:val="18"/>
                <w:szCs w:val="18"/>
              </w:rPr>
            </w:pPr>
            <w:r w:rsidRPr="009C39CC">
              <w:rPr>
                <w:b/>
                <w:sz w:val="18"/>
                <w:szCs w:val="18"/>
              </w:rPr>
              <w:t>Исполнитель:</w:t>
            </w:r>
          </w:p>
          <w:p w:rsidR="0087225F" w:rsidRPr="009C39CC" w:rsidP="0087225F">
            <w:pPr>
              <w:tabs>
                <w:tab w:val="left" w:pos="6435"/>
              </w:tabs>
              <w:suppressAutoHyphens w:val="0"/>
              <w:rPr>
                <w:sz w:val="18"/>
                <w:szCs w:val="18"/>
              </w:rPr>
            </w:pPr>
            <w:r w:rsidRPr="009C39CC">
              <w:rPr>
                <w:sz w:val="18"/>
                <w:szCs w:val="18"/>
              </w:rPr>
              <w:t>______________________/</w:t>
            </w:r>
            <w:r w:rsidRPr="009C39CC">
              <w:rPr>
                <w:bCs/>
                <w:sz w:val="18"/>
                <w:szCs w:val="18"/>
              </w:rPr>
              <w:t>__________</w:t>
            </w:r>
            <w:r w:rsidRPr="009C39CC">
              <w:rPr>
                <w:sz w:val="18"/>
                <w:szCs w:val="18"/>
              </w:rPr>
              <w:t>/</w:t>
            </w:r>
          </w:p>
          <w:p w:rsidR="0087225F" w:rsidRPr="009C39CC" w:rsidP="0087225F">
            <w:pPr>
              <w:tabs>
                <w:tab w:val="left" w:pos="6435"/>
              </w:tabs>
              <w:suppressAutoHyphens w:val="0"/>
              <w:rPr>
                <w:sz w:val="18"/>
                <w:szCs w:val="18"/>
              </w:rPr>
            </w:pPr>
            <w:r w:rsidRPr="009C39CC">
              <w:rPr>
                <w:sz w:val="18"/>
                <w:szCs w:val="18"/>
              </w:rPr>
              <w:t>М.П.</w:t>
            </w:r>
          </w:p>
          <w:p w:rsidR="0087225F" w:rsidRPr="009C39CC" w:rsidP="0087225F">
            <w:pPr>
              <w:tabs>
                <w:tab w:val="left" w:pos="6435"/>
              </w:tabs>
              <w:suppressAutoHyphens w:val="0"/>
              <w:rPr>
                <w:sz w:val="18"/>
                <w:szCs w:val="18"/>
              </w:rPr>
            </w:pPr>
          </w:p>
        </w:tc>
      </w:tr>
    </w:tbl>
    <w:p w:rsidR="0087225F" w:rsidRPr="009C39CC" w:rsidP="0087225F">
      <w:pPr>
        <w:tabs>
          <w:tab w:val="left" w:pos="2429"/>
        </w:tabs>
        <w:spacing w:after="0"/>
        <w:rPr>
          <w:b/>
          <w:bCs/>
          <w:sz w:val="18"/>
          <w:szCs w:val="18"/>
          <w:lang w:eastAsia="ar-SA"/>
        </w:rPr>
      </w:pPr>
    </w:p>
    <w:p w:rsidR="0087225F" w:rsidRPr="009C39CC" w:rsidP="0087225F">
      <w:pPr>
        <w:tabs>
          <w:tab w:val="left" w:pos="2429"/>
        </w:tabs>
        <w:spacing w:after="0"/>
        <w:rPr>
          <w:b/>
          <w:bCs/>
          <w:sz w:val="18"/>
          <w:szCs w:val="18"/>
          <w:lang w:eastAsia="ar-SA"/>
        </w:rPr>
      </w:pPr>
    </w:p>
    <w:p w:rsidR="0087225F" w:rsidRPr="009C39CC" w:rsidP="0087225F">
      <w:pPr>
        <w:spacing w:after="0"/>
        <w:jc w:val="left"/>
        <w:rPr>
          <w:b/>
          <w:bCs/>
          <w:sz w:val="18"/>
          <w:szCs w:val="18"/>
          <w:lang w:eastAsia="ar-SA"/>
        </w:rPr>
      </w:pPr>
      <w:r w:rsidRPr="009C39CC">
        <w:rPr>
          <w:b/>
          <w:bCs/>
          <w:sz w:val="18"/>
          <w:szCs w:val="18"/>
          <w:lang w:eastAsia="ar-SA"/>
        </w:rPr>
        <w:br w:type="page"/>
      </w:r>
    </w:p>
    <w:p w:rsidR="0087225F" w:rsidRPr="009C39CC" w:rsidP="0087225F">
      <w:pPr>
        <w:keepNext/>
        <w:widowControl w:val="0"/>
        <w:spacing w:after="0"/>
        <w:jc w:val="right"/>
        <w:outlineLvl w:val="0"/>
        <w:rPr>
          <w:b/>
          <w:kern w:val="2"/>
          <w:sz w:val="18"/>
          <w:szCs w:val="18"/>
        </w:rPr>
      </w:pPr>
      <w:r w:rsidRPr="009C39CC">
        <w:rPr>
          <w:b/>
          <w:kern w:val="2"/>
          <w:sz w:val="18"/>
          <w:szCs w:val="18"/>
        </w:rPr>
        <w:t>Приложение № 4</w:t>
      </w:r>
    </w:p>
    <w:p w:rsidR="0087225F" w:rsidRPr="009C39CC" w:rsidP="0087225F">
      <w:pPr>
        <w:keepNext/>
        <w:widowControl w:val="0"/>
        <w:spacing w:after="0"/>
        <w:jc w:val="right"/>
        <w:outlineLvl w:val="0"/>
        <w:rPr>
          <w:kern w:val="2"/>
          <w:sz w:val="18"/>
          <w:szCs w:val="18"/>
        </w:rPr>
      </w:pPr>
      <w:r>
        <w:rPr>
          <w:kern w:val="2"/>
          <w:sz w:val="18"/>
          <w:szCs w:val="18"/>
        </w:rPr>
        <w:t>к Контракту № 0625/</w:t>
      </w:r>
      <w:r w:rsidR="000A53F1">
        <w:rPr>
          <w:kern w:val="2"/>
          <w:sz w:val="18"/>
          <w:szCs w:val="18"/>
        </w:rPr>
        <w:t>374</w:t>
      </w:r>
    </w:p>
    <w:p w:rsidR="0087225F" w:rsidRPr="009C39CC" w:rsidP="0087225F">
      <w:pPr>
        <w:widowControl w:val="0"/>
        <w:ind w:firstLine="426"/>
        <w:jc w:val="right"/>
        <w:rPr>
          <w:kern w:val="2"/>
          <w:sz w:val="18"/>
          <w:szCs w:val="18"/>
        </w:rPr>
      </w:pPr>
      <w:r w:rsidRPr="009C39CC">
        <w:rPr>
          <w:kern w:val="2"/>
          <w:sz w:val="18"/>
          <w:szCs w:val="18"/>
        </w:rPr>
        <w:t xml:space="preserve">от «___» _________ </w:t>
      </w:r>
      <w:r w:rsidR="005269F1">
        <w:rPr>
          <w:kern w:val="2"/>
          <w:sz w:val="18"/>
          <w:szCs w:val="18"/>
        </w:rPr>
        <w:t>2025г.</w:t>
      </w:r>
    </w:p>
    <w:p w:rsidR="0087225F" w:rsidRPr="009C39CC" w:rsidP="0087225F">
      <w:pPr>
        <w:tabs>
          <w:tab w:val="left" w:pos="2429"/>
        </w:tabs>
        <w:spacing w:after="0"/>
        <w:rPr>
          <w:b/>
          <w:bCs/>
          <w:sz w:val="18"/>
          <w:szCs w:val="18"/>
          <w:lang w:eastAsia="ar-SA"/>
        </w:rPr>
      </w:pPr>
    </w:p>
    <w:p w:rsidR="0087225F" w:rsidRPr="009C39CC" w:rsidP="0087225F">
      <w:pPr>
        <w:tabs>
          <w:tab w:val="left" w:pos="2429"/>
        </w:tabs>
        <w:spacing w:after="0"/>
        <w:rPr>
          <w:b/>
          <w:bCs/>
          <w:sz w:val="18"/>
          <w:szCs w:val="18"/>
          <w:lang w:eastAsia="ar-SA"/>
        </w:rPr>
      </w:pPr>
    </w:p>
    <w:p w:rsidR="0087225F" w:rsidRPr="009C39CC" w:rsidP="0087225F">
      <w:pPr>
        <w:tabs>
          <w:tab w:val="left" w:pos="2429"/>
        </w:tabs>
        <w:spacing w:after="0"/>
        <w:rPr>
          <w:b/>
          <w:bCs/>
          <w:sz w:val="18"/>
          <w:szCs w:val="18"/>
          <w:lang w:eastAsia="ar-SA"/>
        </w:rPr>
      </w:pPr>
    </w:p>
    <w:tbl>
      <w:tblPr>
        <w:tblpPr w:leftFromText="180" w:rightFromText="180" w:vertAnchor="text" w:horzAnchor="margin" w:tblpY="-537"/>
        <w:tblW w:w="9747" w:type="dxa"/>
        <w:tblLayout w:type="fixed"/>
        <w:tblLook w:val="00A0"/>
      </w:tblPr>
      <w:tblGrid>
        <w:gridCol w:w="4785"/>
        <w:gridCol w:w="4962"/>
      </w:tblGrid>
      <w:tr w:rsidTr="0087225F">
        <w:tblPrEx>
          <w:tblW w:w="9747" w:type="dxa"/>
          <w:tblLayout w:type="fixed"/>
          <w:tblLook w:val="00A0"/>
        </w:tblPrEx>
        <w:trPr>
          <w:trHeight w:val="300"/>
        </w:trPr>
        <w:tc>
          <w:tcPr>
            <w:tcW w:w="9747" w:type="dxa"/>
            <w:gridSpan w:val="2"/>
            <w:vAlign w:val="bottom"/>
          </w:tcPr>
          <w:p w:rsidR="0087225F" w:rsidRPr="009C39CC" w:rsidP="0087225F">
            <w:pPr>
              <w:widowControl w:val="0"/>
              <w:spacing w:after="0"/>
              <w:jc w:val="left"/>
              <w:rPr>
                <w:rFonts w:eastAsia="Calibri"/>
                <w:sz w:val="18"/>
                <w:szCs w:val="18"/>
              </w:rPr>
            </w:pPr>
          </w:p>
          <w:p w:rsidR="0087225F" w:rsidRPr="009C39CC" w:rsidP="0087225F">
            <w:pPr>
              <w:widowControl w:val="0"/>
              <w:spacing w:after="0"/>
              <w:jc w:val="center"/>
              <w:rPr>
                <w:rFonts w:eastAsia="Calibri"/>
                <w:sz w:val="18"/>
                <w:szCs w:val="18"/>
              </w:rPr>
            </w:pPr>
          </w:p>
          <w:p w:rsidR="0087225F" w:rsidRPr="009C39CC" w:rsidP="0087225F">
            <w:pPr>
              <w:widowControl w:val="0"/>
              <w:spacing w:after="0"/>
              <w:jc w:val="center"/>
              <w:rPr>
                <w:rFonts w:eastAsia="Calibri"/>
                <w:b/>
                <w:sz w:val="18"/>
                <w:szCs w:val="18"/>
              </w:rPr>
            </w:pPr>
            <w:r w:rsidRPr="009C39CC">
              <w:rPr>
                <w:rFonts w:eastAsia="Calibri"/>
                <w:b/>
                <w:sz w:val="18"/>
                <w:szCs w:val="18"/>
              </w:rPr>
              <w:t>Форма Абонементной книжки</w:t>
            </w:r>
          </w:p>
          <w:p w:rsidR="0087225F" w:rsidRPr="009C39CC" w:rsidP="0087225F">
            <w:pPr>
              <w:widowControl w:val="0"/>
              <w:spacing w:after="0"/>
              <w:jc w:val="center"/>
              <w:rPr>
                <w:rFonts w:eastAsia="Calibri"/>
                <w:sz w:val="18"/>
                <w:szCs w:val="18"/>
              </w:rPr>
            </w:pPr>
          </w:p>
        </w:tc>
      </w:tr>
      <w:tr w:rsidTr="0087225F">
        <w:tblPrEx>
          <w:tblW w:w="9747" w:type="dxa"/>
          <w:tblLayout w:type="fixed"/>
          <w:tblLook w:val="00A0"/>
        </w:tblPrEx>
        <w:trPr>
          <w:trHeight w:val="615"/>
        </w:trPr>
        <w:tc>
          <w:tcPr>
            <w:tcW w:w="4785" w:type="dxa"/>
            <w:tcBorders>
              <w:top w:val="single" w:sz="4" w:space="0" w:color="000000"/>
              <w:left w:val="single" w:sz="4" w:space="0" w:color="000000"/>
              <w:right w:val="single" w:sz="4" w:space="0" w:color="000000"/>
            </w:tcBorders>
            <w:vAlign w:val="bottom"/>
          </w:tcPr>
          <w:p w:rsidR="0087225F" w:rsidRPr="009C39CC" w:rsidP="0087225F">
            <w:pPr>
              <w:widowControl w:val="0"/>
              <w:spacing w:after="0"/>
              <w:jc w:val="center"/>
              <w:rPr>
                <w:rFonts w:eastAsia="Calibri"/>
                <w:sz w:val="18"/>
                <w:szCs w:val="18"/>
              </w:rPr>
            </w:pPr>
            <w:r w:rsidRPr="009C39CC">
              <w:rPr>
                <w:rFonts w:eastAsia="Calibri"/>
                <w:sz w:val="18"/>
                <w:szCs w:val="18"/>
              </w:rPr>
              <w:t>Абонементная книжка</w:t>
            </w:r>
          </w:p>
        </w:tc>
        <w:tc>
          <w:tcPr>
            <w:tcW w:w="4962" w:type="dxa"/>
            <w:tcBorders>
              <w:top w:val="single" w:sz="4" w:space="0" w:color="000000"/>
              <w:right w:val="single" w:sz="4" w:space="0" w:color="000000"/>
            </w:tcBorders>
            <w:vAlign w:val="bottom"/>
          </w:tcPr>
          <w:p w:rsidR="0087225F" w:rsidRPr="009C39CC" w:rsidP="0087225F">
            <w:pPr>
              <w:widowControl w:val="0"/>
              <w:spacing w:after="0"/>
              <w:jc w:val="center"/>
              <w:rPr>
                <w:rFonts w:eastAsia="Calibri"/>
                <w:sz w:val="18"/>
                <w:szCs w:val="18"/>
              </w:rPr>
            </w:pPr>
            <w:r w:rsidRPr="009C39CC">
              <w:rPr>
                <w:rFonts w:eastAsia="Calibri"/>
                <w:sz w:val="18"/>
                <w:szCs w:val="18"/>
              </w:rPr>
              <w:t>Абонементная книжка</w:t>
            </w:r>
          </w:p>
        </w:tc>
      </w:tr>
      <w:tr w:rsidTr="0087225F">
        <w:tblPrEx>
          <w:tblW w:w="9747" w:type="dxa"/>
          <w:tblLayout w:type="fixed"/>
          <w:tblLook w:val="00A0"/>
        </w:tblPrEx>
        <w:trPr>
          <w:trHeight w:val="402"/>
        </w:trPr>
        <w:tc>
          <w:tcPr>
            <w:tcW w:w="4785" w:type="dxa"/>
            <w:tcBorders>
              <w:left w:val="single" w:sz="4" w:space="0" w:color="000000"/>
              <w:right w:val="single" w:sz="4" w:space="0" w:color="000000"/>
            </w:tcBorders>
            <w:vAlign w:val="bottom"/>
          </w:tcPr>
          <w:p w:rsidR="0087225F" w:rsidRPr="009C39CC" w:rsidP="0087225F">
            <w:pPr>
              <w:widowControl w:val="0"/>
              <w:spacing w:after="0"/>
              <w:jc w:val="center"/>
              <w:rPr>
                <w:rFonts w:eastAsia="Calibri"/>
                <w:sz w:val="18"/>
                <w:szCs w:val="18"/>
              </w:rPr>
            </w:pPr>
            <w:r w:rsidRPr="009C39CC">
              <w:rPr>
                <w:rFonts w:eastAsia="Calibri"/>
                <w:sz w:val="18"/>
                <w:szCs w:val="18"/>
              </w:rPr>
              <w:t>Корешок талона</w:t>
            </w:r>
          </w:p>
        </w:tc>
        <w:tc>
          <w:tcPr>
            <w:tcW w:w="4962" w:type="dxa"/>
            <w:tcBorders>
              <w:right w:val="single" w:sz="4" w:space="0" w:color="000000"/>
            </w:tcBorders>
            <w:vAlign w:val="bottom"/>
          </w:tcPr>
          <w:p w:rsidR="0087225F" w:rsidRPr="009C39CC" w:rsidP="0087225F">
            <w:pPr>
              <w:widowControl w:val="0"/>
              <w:spacing w:after="0"/>
              <w:jc w:val="center"/>
              <w:rPr>
                <w:rFonts w:eastAsia="Calibri"/>
                <w:sz w:val="18"/>
                <w:szCs w:val="18"/>
              </w:rPr>
            </w:pPr>
            <w:r w:rsidRPr="009C39CC">
              <w:rPr>
                <w:rFonts w:eastAsia="Calibri"/>
                <w:sz w:val="18"/>
                <w:szCs w:val="18"/>
              </w:rPr>
              <w:t>Талон</w:t>
            </w:r>
          </w:p>
        </w:tc>
      </w:tr>
      <w:tr w:rsidTr="0087225F">
        <w:tblPrEx>
          <w:tblW w:w="9747" w:type="dxa"/>
          <w:tblLayout w:type="fixed"/>
          <w:tblLook w:val="00A0"/>
        </w:tblPrEx>
        <w:trPr>
          <w:trHeight w:val="402"/>
        </w:trPr>
        <w:tc>
          <w:tcPr>
            <w:tcW w:w="4785" w:type="dxa"/>
            <w:tcBorders>
              <w:left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r>
              <w:rPr>
                <w:rFonts w:eastAsia="Calibri"/>
                <w:sz w:val="18"/>
                <w:szCs w:val="18"/>
              </w:rPr>
              <w:t>Дата оказания услуг «____»_____________2025г.</w:t>
            </w:r>
          </w:p>
        </w:tc>
        <w:tc>
          <w:tcPr>
            <w:tcW w:w="4962" w:type="dxa"/>
            <w:tcBorders>
              <w:right w:val="single" w:sz="4" w:space="0" w:color="000000"/>
            </w:tcBorders>
            <w:vAlign w:val="bottom"/>
          </w:tcPr>
          <w:p w:rsidR="0087225F" w:rsidRPr="009C39CC" w:rsidP="0087225F">
            <w:pPr>
              <w:widowControl w:val="0"/>
              <w:spacing w:after="0"/>
              <w:jc w:val="left"/>
              <w:rPr>
                <w:rFonts w:eastAsia="Calibri"/>
                <w:sz w:val="18"/>
                <w:szCs w:val="18"/>
              </w:rPr>
            </w:pPr>
            <w:r>
              <w:rPr>
                <w:rFonts w:eastAsia="Calibri"/>
                <w:sz w:val="18"/>
                <w:szCs w:val="18"/>
              </w:rPr>
              <w:t>Дата оказания услуг «____»_____________2025г.</w:t>
            </w:r>
          </w:p>
        </w:tc>
      </w:tr>
      <w:tr w:rsidTr="0087225F">
        <w:tblPrEx>
          <w:tblW w:w="9747" w:type="dxa"/>
          <w:tblLayout w:type="fixed"/>
          <w:tblLook w:val="00A0"/>
        </w:tblPrEx>
        <w:trPr>
          <w:trHeight w:val="195"/>
        </w:trPr>
        <w:tc>
          <w:tcPr>
            <w:tcW w:w="4785" w:type="dxa"/>
            <w:tcBorders>
              <w:left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p>
        </w:tc>
        <w:tc>
          <w:tcPr>
            <w:tcW w:w="4962" w:type="dxa"/>
            <w:tcBorders>
              <w:right w:val="single" w:sz="4" w:space="0" w:color="000000"/>
            </w:tcBorders>
            <w:vAlign w:val="bottom"/>
          </w:tcPr>
          <w:p w:rsidR="0087225F" w:rsidRPr="009C39CC" w:rsidP="0087225F">
            <w:pPr>
              <w:widowControl w:val="0"/>
              <w:spacing w:after="0"/>
              <w:jc w:val="left"/>
              <w:rPr>
                <w:rFonts w:eastAsia="Calibri"/>
                <w:sz w:val="18"/>
                <w:szCs w:val="18"/>
              </w:rPr>
            </w:pPr>
          </w:p>
        </w:tc>
      </w:tr>
      <w:tr w:rsidTr="0087225F">
        <w:tblPrEx>
          <w:tblW w:w="9747" w:type="dxa"/>
          <w:tblLayout w:type="fixed"/>
          <w:tblLook w:val="00A0"/>
        </w:tblPrEx>
        <w:trPr>
          <w:trHeight w:val="402"/>
        </w:trPr>
        <w:tc>
          <w:tcPr>
            <w:tcW w:w="4785" w:type="dxa"/>
            <w:tcBorders>
              <w:left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Заказчик: ___________________________</w:t>
            </w:r>
          </w:p>
        </w:tc>
        <w:tc>
          <w:tcPr>
            <w:tcW w:w="4962" w:type="dxa"/>
            <w:tcBorders>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Заказчик: ___________________________</w:t>
            </w:r>
          </w:p>
        </w:tc>
      </w:tr>
      <w:tr w:rsidTr="0087225F">
        <w:tblPrEx>
          <w:tblW w:w="9747" w:type="dxa"/>
          <w:tblLayout w:type="fixed"/>
          <w:tblLook w:val="00A0"/>
        </w:tblPrEx>
        <w:trPr>
          <w:trHeight w:val="402"/>
        </w:trPr>
        <w:tc>
          <w:tcPr>
            <w:tcW w:w="4785" w:type="dxa"/>
            <w:tcBorders>
              <w:left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Исполнитель: ________________________</w:t>
            </w:r>
          </w:p>
        </w:tc>
        <w:tc>
          <w:tcPr>
            <w:tcW w:w="4962" w:type="dxa"/>
            <w:tcBorders>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Исполнитель: ________________________</w:t>
            </w:r>
          </w:p>
        </w:tc>
      </w:tr>
      <w:tr w:rsidTr="0087225F">
        <w:tblPrEx>
          <w:tblW w:w="9747" w:type="dxa"/>
          <w:tblLayout w:type="fixed"/>
          <w:tblLook w:val="00A0"/>
        </w:tblPrEx>
        <w:trPr>
          <w:trHeight w:val="855"/>
        </w:trPr>
        <w:tc>
          <w:tcPr>
            <w:tcW w:w="4785" w:type="dxa"/>
            <w:tcBorders>
              <w:left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2" w:type="dxa"/>
            <w:tcBorders>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Tr="0087225F">
        <w:tblPrEx>
          <w:tblW w:w="9747" w:type="dxa"/>
          <w:tblLayout w:type="fixed"/>
          <w:tblLook w:val="00A0"/>
        </w:tblPrEx>
        <w:trPr>
          <w:trHeight w:val="402"/>
        </w:trPr>
        <w:tc>
          <w:tcPr>
            <w:tcW w:w="4785" w:type="dxa"/>
            <w:tcBorders>
              <w:left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Комплект ________   __________  руб.___________</w:t>
            </w:r>
          </w:p>
        </w:tc>
        <w:tc>
          <w:tcPr>
            <w:tcW w:w="4962" w:type="dxa"/>
            <w:tcBorders>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Комплект ________   __________  руб.___________</w:t>
            </w:r>
          </w:p>
        </w:tc>
      </w:tr>
      <w:tr w:rsidTr="0087225F">
        <w:tblPrEx>
          <w:tblW w:w="9747" w:type="dxa"/>
          <w:tblLayout w:type="fixed"/>
          <w:tblLook w:val="00A0"/>
        </w:tblPrEx>
        <w:trPr>
          <w:trHeight w:val="210"/>
        </w:trPr>
        <w:tc>
          <w:tcPr>
            <w:tcW w:w="4785" w:type="dxa"/>
            <w:tcBorders>
              <w:left w:val="single" w:sz="4" w:space="0" w:color="000000"/>
              <w:right w:val="single" w:sz="4" w:space="0" w:color="000000"/>
            </w:tcBorders>
          </w:tcPr>
          <w:p w:rsidR="0087225F" w:rsidRPr="009C39CC" w:rsidP="0087225F">
            <w:pPr>
              <w:widowControl w:val="0"/>
              <w:spacing w:after="0"/>
              <w:jc w:val="center"/>
              <w:rPr>
                <w:rFonts w:eastAsia="Calibri"/>
                <w:sz w:val="18"/>
                <w:szCs w:val="18"/>
              </w:rPr>
            </w:pPr>
            <w:r w:rsidRPr="009C39CC">
              <w:rPr>
                <w:rFonts w:eastAsia="Calibri"/>
                <w:sz w:val="18"/>
                <w:szCs w:val="18"/>
              </w:rPr>
              <w:t>кол-во          цена              сумма</w:t>
            </w:r>
          </w:p>
        </w:tc>
        <w:tc>
          <w:tcPr>
            <w:tcW w:w="4962" w:type="dxa"/>
            <w:tcBorders>
              <w:right w:val="single" w:sz="4" w:space="0" w:color="000000"/>
            </w:tcBorders>
          </w:tcPr>
          <w:p w:rsidR="0087225F" w:rsidRPr="009C39CC" w:rsidP="0087225F">
            <w:pPr>
              <w:widowControl w:val="0"/>
              <w:spacing w:after="0"/>
              <w:jc w:val="center"/>
              <w:rPr>
                <w:rFonts w:eastAsia="Calibri"/>
                <w:sz w:val="18"/>
                <w:szCs w:val="18"/>
              </w:rPr>
            </w:pPr>
            <w:r w:rsidRPr="009C39CC">
              <w:rPr>
                <w:rFonts w:eastAsia="Calibri"/>
                <w:sz w:val="18"/>
                <w:szCs w:val="18"/>
              </w:rPr>
              <w:t>кол-во          цена              сумма</w:t>
            </w:r>
          </w:p>
        </w:tc>
      </w:tr>
      <w:tr w:rsidTr="0087225F">
        <w:tblPrEx>
          <w:tblW w:w="9747" w:type="dxa"/>
          <w:tblLayout w:type="fixed"/>
          <w:tblLook w:val="00A0"/>
        </w:tblPrEx>
        <w:trPr>
          <w:trHeight w:val="402"/>
        </w:trPr>
        <w:tc>
          <w:tcPr>
            <w:tcW w:w="4785" w:type="dxa"/>
            <w:tcBorders>
              <w:left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Комплект ________   __________  руб.___________</w:t>
            </w:r>
          </w:p>
        </w:tc>
        <w:tc>
          <w:tcPr>
            <w:tcW w:w="4962" w:type="dxa"/>
            <w:tcBorders>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Комплект ________   __________  руб.___________</w:t>
            </w:r>
          </w:p>
        </w:tc>
      </w:tr>
      <w:tr w:rsidTr="0087225F">
        <w:tblPrEx>
          <w:tblW w:w="9747" w:type="dxa"/>
          <w:tblLayout w:type="fixed"/>
          <w:tblLook w:val="00A0"/>
        </w:tblPrEx>
        <w:trPr>
          <w:trHeight w:val="210"/>
        </w:trPr>
        <w:tc>
          <w:tcPr>
            <w:tcW w:w="4785" w:type="dxa"/>
            <w:tcBorders>
              <w:left w:val="single" w:sz="4" w:space="0" w:color="000000"/>
              <w:right w:val="single" w:sz="4" w:space="0" w:color="000000"/>
            </w:tcBorders>
          </w:tcPr>
          <w:p w:rsidR="0087225F" w:rsidRPr="009C39CC" w:rsidP="0087225F">
            <w:pPr>
              <w:widowControl w:val="0"/>
              <w:spacing w:after="0"/>
              <w:jc w:val="center"/>
              <w:rPr>
                <w:rFonts w:eastAsia="Calibri"/>
                <w:sz w:val="18"/>
                <w:szCs w:val="18"/>
              </w:rPr>
            </w:pPr>
            <w:r w:rsidRPr="009C39CC">
              <w:rPr>
                <w:rFonts w:eastAsia="Calibri"/>
                <w:sz w:val="18"/>
                <w:szCs w:val="18"/>
              </w:rPr>
              <w:t>кол-во          цена              сумма</w:t>
            </w:r>
          </w:p>
        </w:tc>
        <w:tc>
          <w:tcPr>
            <w:tcW w:w="4962" w:type="dxa"/>
            <w:tcBorders>
              <w:right w:val="single" w:sz="4" w:space="0" w:color="000000"/>
            </w:tcBorders>
          </w:tcPr>
          <w:p w:rsidR="0087225F" w:rsidRPr="009C39CC" w:rsidP="0087225F">
            <w:pPr>
              <w:widowControl w:val="0"/>
              <w:spacing w:after="0"/>
              <w:jc w:val="center"/>
              <w:rPr>
                <w:rFonts w:eastAsia="Calibri"/>
                <w:sz w:val="18"/>
                <w:szCs w:val="18"/>
              </w:rPr>
            </w:pPr>
            <w:r w:rsidRPr="009C39CC">
              <w:rPr>
                <w:rFonts w:eastAsia="Calibri"/>
                <w:sz w:val="18"/>
                <w:szCs w:val="18"/>
              </w:rPr>
              <w:t>кол-во          цена              сумма</w:t>
            </w:r>
          </w:p>
        </w:tc>
      </w:tr>
      <w:tr w:rsidTr="0087225F">
        <w:tblPrEx>
          <w:tblW w:w="9747" w:type="dxa"/>
          <w:tblLayout w:type="fixed"/>
          <w:tblLook w:val="00A0"/>
        </w:tblPrEx>
        <w:trPr>
          <w:trHeight w:val="402"/>
        </w:trPr>
        <w:tc>
          <w:tcPr>
            <w:tcW w:w="4785" w:type="dxa"/>
            <w:tcBorders>
              <w:left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Комплект ________   __________  руб.___________</w:t>
            </w:r>
          </w:p>
        </w:tc>
        <w:tc>
          <w:tcPr>
            <w:tcW w:w="4962" w:type="dxa"/>
            <w:tcBorders>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Комплект ________   __________  руб.___________</w:t>
            </w:r>
          </w:p>
        </w:tc>
      </w:tr>
      <w:tr w:rsidTr="0087225F">
        <w:tblPrEx>
          <w:tblW w:w="9747" w:type="dxa"/>
          <w:tblLayout w:type="fixed"/>
          <w:tblLook w:val="00A0"/>
        </w:tblPrEx>
        <w:trPr>
          <w:trHeight w:val="210"/>
        </w:trPr>
        <w:tc>
          <w:tcPr>
            <w:tcW w:w="4785" w:type="dxa"/>
            <w:tcBorders>
              <w:left w:val="single" w:sz="4" w:space="0" w:color="000000"/>
              <w:right w:val="single" w:sz="4" w:space="0" w:color="000000"/>
            </w:tcBorders>
          </w:tcPr>
          <w:p w:rsidR="0087225F" w:rsidRPr="009C39CC" w:rsidP="0087225F">
            <w:pPr>
              <w:widowControl w:val="0"/>
              <w:spacing w:after="0"/>
              <w:jc w:val="center"/>
              <w:rPr>
                <w:rFonts w:eastAsia="Calibri"/>
                <w:sz w:val="18"/>
                <w:szCs w:val="18"/>
              </w:rPr>
            </w:pPr>
            <w:r w:rsidRPr="009C39CC">
              <w:rPr>
                <w:rFonts w:eastAsia="Calibri"/>
                <w:sz w:val="18"/>
                <w:szCs w:val="18"/>
              </w:rPr>
              <w:t>кол-во          цена              сумма</w:t>
            </w:r>
          </w:p>
        </w:tc>
        <w:tc>
          <w:tcPr>
            <w:tcW w:w="4962" w:type="dxa"/>
            <w:tcBorders>
              <w:right w:val="single" w:sz="4" w:space="0" w:color="000000"/>
            </w:tcBorders>
          </w:tcPr>
          <w:p w:rsidR="0087225F" w:rsidRPr="009C39CC" w:rsidP="0087225F">
            <w:pPr>
              <w:widowControl w:val="0"/>
              <w:spacing w:after="0"/>
              <w:jc w:val="center"/>
              <w:rPr>
                <w:rFonts w:eastAsia="Calibri"/>
                <w:sz w:val="18"/>
                <w:szCs w:val="18"/>
              </w:rPr>
            </w:pPr>
            <w:r w:rsidRPr="009C39CC">
              <w:rPr>
                <w:rFonts w:eastAsia="Calibri"/>
                <w:sz w:val="18"/>
                <w:szCs w:val="18"/>
              </w:rPr>
              <w:t>кол-во          цена              сумма</w:t>
            </w:r>
          </w:p>
        </w:tc>
      </w:tr>
      <w:tr w:rsidTr="0087225F">
        <w:tblPrEx>
          <w:tblW w:w="9747" w:type="dxa"/>
          <w:tblLayout w:type="fixed"/>
          <w:tblLook w:val="00A0"/>
        </w:tblPrEx>
        <w:trPr>
          <w:trHeight w:val="402"/>
        </w:trPr>
        <w:tc>
          <w:tcPr>
            <w:tcW w:w="4785" w:type="dxa"/>
            <w:tcBorders>
              <w:left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Комплект ________   __________  руб.___________</w:t>
            </w:r>
          </w:p>
        </w:tc>
        <w:tc>
          <w:tcPr>
            <w:tcW w:w="4962" w:type="dxa"/>
            <w:tcBorders>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Комплект ________   __________  руб.___________</w:t>
            </w:r>
          </w:p>
        </w:tc>
      </w:tr>
      <w:tr w:rsidTr="0087225F">
        <w:tblPrEx>
          <w:tblW w:w="9747" w:type="dxa"/>
          <w:tblLayout w:type="fixed"/>
          <w:tblLook w:val="00A0"/>
        </w:tblPrEx>
        <w:trPr>
          <w:trHeight w:val="210"/>
        </w:trPr>
        <w:tc>
          <w:tcPr>
            <w:tcW w:w="4785" w:type="dxa"/>
            <w:tcBorders>
              <w:left w:val="single" w:sz="4" w:space="0" w:color="000000"/>
              <w:right w:val="single" w:sz="4" w:space="0" w:color="000000"/>
            </w:tcBorders>
          </w:tcPr>
          <w:p w:rsidR="0087225F" w:rsidRPr="009C39CC" w:rsidP="0087225F">
            <w:pPr>
              <w:widowControl w:val="0"/>
              <w:spacing w:after="0"/>
              <w:jc w:val="center"/>
              <w:rPr>
                <w:rFonts w:eastAsia="Calibri"/>
                <w:sz w:val="18"/>
                <w:szCs w:val="18"/>
              </w:rPr>
            </w:pPr>
            <w:r w:rsidRPr="009C39CC">
              <w:rPr>
                <w:rFonts w:eastAsia="Calibri"/>
                <w:sz w:val="18"/>
                <w:szCs w:val="18"/>
              </w:rPr>
              <w:t>кол-во          цена              сумма</w:t>
            </w:r>
          </w:p>
        </w:tc>
        <w:tc>
          <w:tcPr>
            <w:tcW w:w="4962" w:type="dxa"/>
            <w:tcBorders>
              <w:right w:val="single" w:sz="4" w:space="0" w:color="000000"/>
            </w:tcBorders>
          </w:tcPr>
          <w:p w:rsidR="0087225F" w:rsidRPr="009C39CC" w:rsidP="0087225F">
            <w:pPr>
              <w:widowControl w:val="0"/>
              <w:spacing w:after="0"/>
              <w:jc w:val="center"/>
              <w:rPr>
                <w:rFonts w:eastAsia="Calibri"/>
                <w:sz w:val="18"/>
                <w:szCs w:val="18"/>
              </w:rPr>
            </w:pPr>
            <w:r w:rsidRPr="009C39CC">
              <w:rPr>
                <w:rFonts w:eastAsia="Calibri"/>
                <w:sz w:val="18"/>
                <w:szCs w:val="18"/>
              </w:rPr>
              <w:t>кол-во          цена              сумма</w:t>
            </w:r>
          </w:p>
        </w:tc>
      </w:tr>
      <w:tr w:rsidTr="0087225F">
        <w:tblPrEx>
          <w:tblW w:w="9747" w:type="dxa"/>
          <w:tblLayout w:type="fixed"/>
          <w:tblLook w:val="00A0"/>
        </w:tblPrEx>
        <w:trPr>
          <w:trHeight w:val="402"/>
        </w:trPr>
        <w:tc>
          <w:tcPr>
            <w:tcW w:w="4785" w:type="dxa"/>
            <w:tcBorders>
              <w:left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Комплект ________   __________  руб.___________</w:t>
            </w:r>
          </w:p>
        </w:tc>
        <w:tc>
          <w:tcPr>
            <w:tcW w:w="4962" w:type="dxa"/>
            <w:tcBorders>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Комплект ________   __________  руб.___________</w:t>
            </w:r>
          </w:p>
        </w:tc>
      </w:tr>
      <w:tr w:rsidTr="0087225F">
        <w:tblPrEx>
          <w:tblW w:w="9747" w:type="dxa"/>
          <w:tblLayout w:type="fixed"/>
          <w:tblLook w:val="00A0"/>
        </w:tblPrEx>
        <w:trPr>
          <w:trHeight w:val="210"/>
        </w:trPr>
        <w:tc>
          <w:tcPr>
            <w:tcW w:w="4785" w:type="dxa"/>
            <w:tcBorders>
              <w:left w:val="single" w:sz="4" w:space="0" w:color="000000"/>
              <w:right w:val="single" w:sz="4" w:space="0" w:color="000000"/>
            </w:tcBorders>
          </w:tcPr>
          <w:p w:rsidR="0087225F" w:rsidRPr="009C39CC" w:rsidP="0087225F">
            <w:pPr>
              <w:widowControl w:val="0"/>
              <w:spacing w:after="0"/>
              <w:jc w:val="center"/>
              <w:rPr>
                <w:rFonts w:eastAsia="Calibri"/>
                <w:sz w:val="18"/>
                <w:szCs w:val="18"/>
              </w:rPr>
            </w:pPr>
            <w:r w:rsidRPr="009C39CC">
              <w:rPr>
                <w:rFonts w:eastAsia="Calibri"/>
                <w:sz w:val="18"/>
                <w:szCs w:val="18"/>
              </w:rPr>
              <w:t>кол-во          цена              сумма</w:t>
            </w:r>
          </w:p>
        </w:tc>
        <w:tc>
          <w:tcPr>
            <w:tcW w:w="4962" w:type="dxa"/>
            <w:tcBorders>
              <w:right w:val="single" w:sz="4" w:space="0" w:color="000000"/>
            </w:tcBorders>
          </w:tcPr>
          <w:p w:rsidR="0087225F" w:rsidRPr="009C39CC" w:rsidP="0087225F">
            <w:pPr>
              <w:widowControl w:val="0"/>
              <w:spacing w:after="0"/>
              <w:jc w:val="center"/>
              <w:rPr>
                <w:rFonts w:eastAsia="Calibri"/>
                <w:sz w:val="18"/>
                <w:szCs w:val="18"/>
              </w:rPr>
            </w:pPr>
            <w:r w:rsidRPr="009C39CC">
              <w:rPr>
                <w:rFonts w:eastAsia="Calibri"/>
                <w:sz w:val="18"/>
                <w:szCs w:val="18"/>
              </w:rPr>
              <w:t>кол-во          цена              сумма</w:t>
            </w:r>
          </w:p>
        </w:tc>
      </w:tr>
      <w:tr w:rsidTr="0087225F">
        <w:tblPrEx>
          <w:tblW w:w="9747" w:type="dxa"/>
          <w:tblLayout w:type="fixed"/>
          <w:tblLook w:val="00A0"/>
        </w:tblPrEx>
        <w:trPr>
          <w:trHeight w:val="195"/>
        </w:trPr>
        <w:tc>
          <w:tcPr>
            <w:tcW w:w="4785" w:type="dxa"/>
            <w:tcBorders>
              <w:left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p>
          <w:p w:rsidR="0087225F" w:rsidRPr="009C39CC" w:rsidP="0087225F">
            <w:pPr>
              <w:widowControl w:val="0"/>
              <w:spacing w:after="0"/>
              <w:jc w:val="left"/>
              <w:rPr>
                <w:rFonts w:eastAsia="Calibri"/>
                <w:sz w:val="18"/>
                <w:szCs w:val="18"/>
              </w:rPr>
            </w:pPr>
          </w:p>
          <w:p w:rsidR="0087225F" w:rsidRPr="009C39CC" w:rsidP="0087225F">
            <w:pPr>
              <w:widowControl w:val="0"/>
              <w:spacing w:after="0"/>
              <w:jc w:val="left"/>
              <w:rPr>
                <w:rFonts w:eastAsia="Calibri"/>
                <w:sz w:val="18"/>
                <w:szCs w:val="18"/>
              </w:rPr>
            </w:pPr>
          </w:p>
        </w:tc>
        <w:tc>
          <w:tcPr>
            <w:tcW w:w="4962" w:type="dxa"/>
            <w:tcBorders>
              <w:right w:val="single" w:sz="4" w:space="0" w:color="000000"/>
            </w:tcBorders>
            <w:vAlign w:val="bottom"/>
          </w:tcPr>
          <w:p w:rsidR="0087225F" w:rsidRPr="009C39CC" w:rsidP="0087225F">
            <w:pPr>
              <w:widowControl w:val="0"/>
              <w:spacing w:after="0"/>
              <w:jc w:val="left"/>
              <w:rPr>
                <w:rFonts w:eastAsia="Calibri"/>
                <w:sz w:val="18"/>
                <w:szCs w:val="18"/>
              </w:rPr>
            </w:pPr>
          </w:p>
        </w:tc>
      </w:tr>
      <w:tr w:rsidTr="0087225F">
        <w:tblPrEx>
          <w:tblW w:w="9747" w:type="dxa"/>
          <w:tblLayout w:type="fixed"/>
          <w:tblLook w:val="00A0"/>
        </w:tblPrEx>
        <w:trPr>
          <w:trHeight w:val="402"/>
        </w:trPr>
        <w:tc>
          <w:tcPr>
            <w:tcW w:w="4785" w:type="dxa"/>
            <w:tcBorders>
              <w:left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Итого оказано услуг на сумму:</w:t>
            </w:r>
          </w:p>
        </w:tc>
        <w:tc>
          <w:tcPr>
            <w:tcW w:w="4962" w:type="dxa"/>
            <w:tcBorders>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Итого оказано услуг на сумму:</w:t>
            </w:r>
          </w:p>
        </w:tc>
      </w:tr>
      <w:tr w:rsidTr="0087225F">
        <w:tblPrEx>
          <w:tblW w:w="9747" w:type="dxa"/>
          <w:tblLayout w:type="fixed"/>
          <w:tblLook w:val="00A0"/>
        </w:tblPrEx>
        <w:trPr>
          <w:trHeight w:val="402"/>
        </w:trPr>
        <w:tc>
          <w:tcPr>
            <w:tcW w:w="4785" w:type="dxa"/>
            <w:tcBorders>
              <w:left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 xml:space="preserve">  ______________________________________________</w:t>
            </w:r>
          </w:p>
        </w:tc>
        <w:tc>
          <w:tcPr>
            <w:tcW w:w="4962" w:type="dxa"/>
            <w:tcBorders>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 xml:space="preserve">  ______________________________________________</w:t>
            </w:r>
          </w:p>
        </w:tc>
      </w:tr>
      <w:tr w:rsidTr="0087225F">
        <w:tblPrEx>
          <w:tblW w:w="9747" w:type="dxa"/>
          <w:tblLayout w:type="fixed"/>
          <w:tblLook w:val="00A0"/>
        </w:tblPrEx>
        <w:trPr>
          <w:trHeight w:val="240"/>
        </w:trPr>
        <w:tc>
          <w:tcPr>
            <w:tcW w:w="4785" w:type="dxa"/>
            <w:tcBorders>
              <w:left w:val="single" w:sz="4" w:space="0" w:color="000000"/>
              <w:right w:val="single" w:sz="4" w:space="0" w:color="000000"/>
            </w:tcBorders>
          </w:tcPr>
          <w:p w:rsidR="0087225F" w:rsidRPr="009C39CC" w:rsidP="0087225F">
            <w:pPr>
              <w:widowControl w:val="0"/>
              <w:spacing w:after="0"/>
              <w:jc w:val="left"/>
              <w:rPr>
                <w:rFonts w:eastAsia="Calibri"/>
                <w:sz w:val="18"/>
                <w:szCs w:val="18"/>
              </w:rPr>
            </w:pPr>
            <w:r w:rsidRPr="009C39CC">
              <w:rPr>
                <w:rFonts w:eastAsia="Calibri"/>
                <w:sz w:val="18"/>
                <w:szCs w:val="18"/>
              </w:rPr>
              <w:t xml:space="preserve">          цифрами                    прописью</w:t>
            </w:r>
          </w:p>
        </w:tc>
        <w:tc>
          <w:tcPr>
            <w:tcW w:w="4962" w:type="dxa"/>
            <w:tcBorders>
              <w:right w:val="single" w:sz="4" w:space="0" w:color="000000"/>
            </w:tcBorders>
          </w:tcPr>
          <w:p w:rsidR="0087225F" w:rsidRPr="009C39CC" w:rsidP="0087225F">
            <w:pPr>
              <w:widowControl w:val="0"/>
              <w:spacing w:after="0"/>
              <w:jc w:val="left"/>
              <w:rPr>
                <w:rFonts w:eastAsia="Calibri"/>
                <w:sz w:val="18"/>
                <w:szCs w:val="18"/>
              </w:rPr>
            </w:pPr>
            <w:r w:rsidRPr="009C39CC">
              <w:rPr>
                <w:rFonts w:eastAsia="Calibri"/>
                <w:sz w:val="18"/>
                <w:szCs w:val="18"/>
              </w:rPr>
              <w:t xml:space="preserve">          цифрами                    прописью</w:t>
            </w:r>
          </w:p>
        </w:tc>
      </w:tr>
      <w:tr w:rsidTr="0087225F">
        <w:tblPrEx>
          <w:tblW w:w="9747" w:type="dxa"/>
          <w:tblLayout w:type="fixed"/>
          <w:tblLook w:val="00A0"/>
        </w:tblPrEx>
        <w:trPr>
          <w:trHeight w:val="402"/>
        </w:trPr>
        <w:tc>
          <w:tcPr>
            <w:tcW w:w="4785" w:type="dxa"/>
            <w:tcBorders>
              <w:left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 xml:space="preserve">  ______________________________________________</w:t>
            </w:r>
          </w:p>
        </w:tc>
        <w:tc>
          <w:tcPr>
            <w:tcW w:w="4962" w:type="dxa"/>
            <w:tcBorders>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 xml:space="preserve">  ______________________________________________</w:t>
            </w:r>
          </w:p>
        </w:tc>
      </w:tr>
      <w:tr w:rsidTr="0087225F">
        <w:tblPrEx>
          <w:tblW w:w="9747" w:type="dxa"/>
          <w:tblLayout w:type="fixed"/>
          <w:tblLook w:val="00A0"/>
        </w:tblPrEx>
        <w:trPr>
          <w:trHeight w:val="402"/>
        </w:trPr>
        <w:tc>
          <w:tcPr>
            <w:tcW w:w="4785" w:type="dxa"/>
            <w:tcBorders>
              <w:left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 xml:space="preserve">  ______________________________________________</w:t>
            </w:r>
          </w:p>
        </w:tc>
        <w:tc>
          <w:tcPr>
            <w:tcW w:w="4962" w:type="dxa"/>
            <w:tcBorders>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 xml:space="preserve">  ______________________________________________</w:t>
            </w:r>
          </w:p>
        </w:tc>
      </w:tr>
      <w:tr w:rsidTr="0087225F">
        <w:tblPrEx>
          <w:tblW w:w="9747" w:type="dxa"/>
          <w:tblLayout w:type="fixed"/>
          <w:tblLook w:val="00A0"/>
        </w:tblPrEx>
        <w:trPr>
          <w:trHeight w:val="402"/>
        </w:trPr>
        <w:tc>
          <w:tcPr>
            <w:tcW w:w="4785" w:type="dxa"/>
            <w:tcBorders>
              <w:left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Представитель Исполнителя ______________________</w:t>
            </w:r>
          </w:p>
        </w:tc>
        <w:tc>
          <w:tcPr>
            <w:tcW w:w="4962" w:type="dxa"/>
            <w:tcBorders>
              <w:right w:val="single" w:sz="4" w:space="0" w:color="000000"/>
            </w:tcBorders>
            <w:vAlign w:val="bottom"/>
          </w:tcPr>
          <w:p w:rsidR="0087225F" w:rsidRPr="009C39CC" w:rsidP="0087225F">
            <w:pPr>
              <w:widowControl w:val="0"/>
              <w:spacing w:after="0"/>
              <w:jc w:val="left"/>
              <w:rPr>
                <w:rFonts w:eastAsia="Calibri"/>
                <w:sz w:val="18"/>
                <w:szCs w:val="18"/>
              </w:rPr>
            </w:pPr>
            <w:r w:rsidRPr="009C39CC">
              <w:rPr>
                <w:rFonts w:eastAsia="Calibri"/>
                <w:sz w:val="18"/>
                <w:szCs w:val="18"/>
              </w:rPr>
              <w:t>Представитель Заказчика _________________________</w:t>
            </w:r>
          </w:p>
        </w:tc>
      </w:tr>
      <w:tr w:rsidTr="0087225F">
        <w:tblPrEx>
          <w:tblW w:w="9747" w:type="dxa"/>
          <w:tblLayout w:type="fixed"/>
          <w:tblLook w:val="00A0"/>
        </w:tblPrEx>
        <w:trPr>
          <w:trHeight w:val="402"/>
        </w:trPr>
        <w:tc>
          <w:tcPr>
            <w:tcW w:w="4785" w:type="dxa"/>
            <w:tcBorders>
              <w:left w:val="single" w:sz="4" w:space="0" w:color="000000"/>
              <w:right w:val="single" w:sz="4" w:space="0" w:color="000000"/>
            </w:tcBorders>
          </w:tcPr>
          <w:p w:rsidR="0087225F" w:rsidRPr="009C39CC" w:rsidP="0087225F">
            <w:pPr>
              <w:widowControl w:val="0"/>
              <w:spacing w:after="0"/>
              <w:jc w:val="center"/>
              <w:rPr>
                <w:rFonts w:eastAsia="Calibri"/>
                <w:sz w:val="18"/>
                <w:szCs w:val="18"/>
              </w:rPr>
            </w:pPr>
            <w:r w:rsidRPr="009C39CC">
              <w:rPr>
                <w:rFonts w:eastAsia="Calibri"/>
                <w:sz w:val="18"/>
                <w:szCs w:val="18"/>
              </w:rPr>
              <w:t xml:space="preserve">                                                      подпись</w:t>
            </w:r>
          </w:p>
        </w:tc>
        <w:tc>
          <w:tcPr>
            <w:tcW w:w="4962" w:type="dxa"/>
            <w:tcBorders>
              <w:right w:val="single" w:sz="4" w:space="0" w:color="000000"/>
            </w:tcBorders>
          </w:tcPr>
          <w:p w:rsidR="0087225F" w:rsidRPr="009C39CC" w:rsidP="0087225F">
            <w:pPr>
              <w:widowControl w:val="0"/>
              <w:spacing w:after="0"/>
              <w:jc w:val="center"/>
              <w:rPr>
                <w:rFonts w:eastAsia="Calibri"/>
                <w:sz w:val="18"/>
                <w:szCs w:val="18"/>
              </w:rPr>
            </w:pPr>
            <w:r w:rsidRPr="009C39CC">
              <w:rPr>
                <w:rFonts w:eastAsia="Calibri"/>
                <w:sz w:val="18"/>
                <w:szCs w:val="18"/>
              </w:rPr>
              <w:t xml:space="preserve">                                                 подпись</w:t>
            </w:r>
          </w:p>
        </w:tc>
      </w:tr>
      <w:tr w:rsidTr="0087225F">
        <w:tblPrEx>
          <w:tblW w:w="9747" w:type="dxa"/>
          <w:tblLayout w:type="fixed"/>
          <w:tblLook w:val="00A0"/>
        </w:tblPrEx>
        <w:trPr>
          <w:trHeight w:val="402"/>
        </w:trPr>
        <w:tc>
          <w:tcPr>
            <w:tcW w:w="4785" w:type="dxa"/>
            <w:tcBorders>
              <w:left w:val="single" w:sz="4" w:space="0" w:color="000000"/>
              <w:right w:val="single" w:sz="4" w:space="0" w:color="000000"/>
            </w:tcBorders>
          </w:tcPr>
          <w:p w:rsidR="0087225F" w:rsidRPr="009C39CC" w:rsidP="0087225F">
            <w:pPr>
              <w:widowControl w:val="0"/>
              <w:spacing w:after="0"/>
              <w:jc w:val="left"/>
              <w:rPr>
                <w:rFonts w:eastAsia="Calibri"/>
                <w:sz w:val="18"/>
                <w:szCs w:val="18"/>
              </w:rPr>
            </w:pPr>
            <w:r w:rsidRPr="009C39CC">
              <w:rPr>
                <w:rFonts w:eastAsia="Calibri"/>
                <w:sz w:val="18"/>
                <w:szCs w:val="18"/>
              </w:rPr>
              <w:t>М.П. (Штамп)</w:t>
            </w:r>
          </w:p>
        </w:tc>
        <w:tc>
          <w:tcPr>
            <w:tcW w:w="4962" w:type="dxa"/>
            <w:tcBorders>
              <w:right w:val="single" w:sz="4" w:space="0" w:color="000000"/>
            </w:tcBorders>
          </w:tcPr>
          <w:p w:rsidR="0087225F" w:rsidRPr="009C39CC" w:rsidP="0087225F">
            <w:pPr>
              <w:widowControl w:val="0"/>
              <w:spacing w:after="0"/>
              <w:jc w:val="left"/>
              <w:rPr>
                <w:rFonts w:eastAsia="Calibri"/>
                <w:sz w:val="18"/>
                <w:szCs w:val="18"/>
              </w:rPr>
            </w:pPr>
            <w:r w:rsidRPr="009C39CC">
              <w:rPr>
                <w:rFonts w:eastAsia="Calibri"/>
                <w:sz w:val="18"/>
                <w:szCs w:val="18"/>
              </w:rPr>
              <w:t>М.П.</w:t>
            </w:r>
          </w:p>
        </w:tc>
      </w:tr>
      <w:tr w:rsidTr="0087225F">
        <w:tblPrEx>
          <w:tblW w:w="9747" w:type="dxa"/>
          <w:tblLayout w:type="fixed"/>
          <w:tblLook w:val="00A0"/>
        </w:tblPrEx>
        <w:trPr>
          <w:trHeight w:val="402"/>
        </w:trPr>
        <w:tc>
          <w:tcPr>
            <w:tcW w:w="4785" w:type="dxa"/>
            <w:tcBorders>
              <w:left w:val="single" w:sz="4" w:space="0" w:color="000000"/>
              <w:bottom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p>
        </w:tc>
        <w:tc>
          <w:tcPr>
            <w:tcW w:w="4962" w:type="dxa"/>
            <w:tcBorders>
              <w:bottom w:val="single" w:sz="4" w:space="0" w:color="000000"/>
              <w:right w:val="single" w:sz="4" w:space="0" w:color="000000"/>
            </w:tcBorders>
            <w:vAlign w:val="bottom"/>
          </w:tcPr>
          <w:p w:rsidR="0087225F" w:rsidRPr="009C39CC" w:rsidP="0087225F">
            <w:pPr>
              <w:widowControl w:val="0"/>
              <w:spacing w:after="0"/>
              <w:jc w:val="left"/>
              <w:rPr>
                <w:rFonts w:eastAsia="Calibri"/>
                <w:sz w:val="18"/>
                <w:szCs w:val="18"/>
              </w:rPr>
            </w:pPr>
          </w:p>
        </w:tc>
      </w:tr>
    </w:tbl>
    <w:p w:rsidR="0087225F" w:rsidRPr="009C39CC" w:rsidP="0087225F">
      <w:pPr>
        <w:tabs>
          <w:tab w:val="left" w:pos="2429"/>
        </w:tabs>
        <w:spacing w:after="0"/>
        <w:rPr>
          <w:b/>
          <w:bCs/>
          <w:sz w:val="18"/>
          <w:szCs w:val="18"/>
          <w:lang w:eastAsia="ar-SA"/>
        </w:rPr>
      </w:pPr>
    </w:p>
    <w:p w:rsidR="0087225F" w:rsidRPr="009C39CC" w:rsidP="0087225F">
      <w:pPr>
        <w:spacing w:after="0"/>
        <w:jc w:val="left"/>
        <w:rPr>
          <w:b/>
          <w:bCs/>
          <w:sz w:val="18"/>
          <w:szCs w:val="18"/>
          <w:lang w:eastAsia="ar-SA"/>
        </w:rPr>
      </w:pPr>
    </w:p>
    <w:tbl>
      <w:tblPr>
        <w:tblW w:w="0" w:type="auto"/>
        <w:tblLayout w:type="fixed"/>
        <w:tblLook w:val="0000"/>
      </w:tblPr>
      <w:tblGrid>
        <w:gridCol w:w="5310"/>
        <w:gridCol w:w="5311"/>
      </w:tblGrid>
      <w:tr w:rsidTr="0087225F">
        <w:tblPrEx>
          <w:tblW w:w="0" w:type="auto"/>
          <w:tblLayout w:type="fixed"/>
          <w:tblLook w:val="0000"/>
        </w:tblPrEx>
        <w:tc>
          <w:tcPr>
            <w:tcW w:w="5310" w:type="dxa"/>
            <w:shd w:val="clear" w:color="auto" w:fill="auto"/>
          </w:tcPr>
          <w:p w:rsidR="0087225F" w:rsidRPr="009C39CC" w:rsidP="0087225F">
            <w:pPr>
              <w:tabs>
                <w:tab w:val="left" w:pos="6435"/>
              </w:tabs>
              <w:suppressAutoHyphens w:val="0"/>
              <w:rPr>
                <w:b/>
                <w:sz w:val="18"/>
                <w:szCs w:val="18"/>
              </w:rPr>
            </w:pPr>
            <w:r w:rsidRPr="009C39CC">
              <w:rPr>
                <w:b/>
                <w:sz w:val="18"/>
                <w:szCs w:val="18"/>
              </w:rPr>
              <w:t>Заказчик:</w:t>
            </w:r>
          </w:p>
          <w:p w:rsidR="0087225F" w:rsidRPr="009C39CC" w:rsidP="0087225F">
            <w:pPr>
              <w:spacing w:after="0"/>
              <w:ind w:left="-2"/>
              <w:jc w:val="left"/>
              <w:rPr>
                <w:sz w:val="18"/>
                <w:szCs w:val="18"/>
                <w:lang w:eastAsia="ar-SA"/>
              </w:rPr>
            </w:pPr>
            <w:r w:rsidRPr="009C39CC">
              <w:rPr>
                <w:sz w:val="18"/>
                <w:szCs w:val="18"/>
              </w:rPr>
              <w:t>Заведующий _________________/ Н.В.Кисленко/</w:t>
            </w:r>
          </w:p>
          <w:p w:rsidR="0087225F" w:rsidRPr="009C39CC" w:rsidP="0087225F">
            <w:pPr>
              <w:suppressAutoHyphens w:val="0"/>
              <w:spacing w:after="0"/>
              <w:rPr>
                <w:sz w:val="18"/>
                <w:szCs w:val="18"/>
              </w:rPr>
            </w:pPr>
          </w:p>
          <w:p w:rsidR="0087225F" w:rsidRPr="009C39CC" w:rsidP="0087225F">
            <w:pPr>
              <w:tabs>
                <w:tab w:val="left" w:pos="6435"/>
              </w:tabs>
              <w:suppressAutoHyphens w:val="0"/>
              <w:rPr>
                <w:sz w:val="18"/>
                <w:szCs w:val="18"/>
              </w:rPr>
            </w:pPr>
            <w:r w:rsidRPr="009C39CC">
              <w:rPr>
                <w:sz w:val="18"/>
                <w:szCs w:val="18"/>
              </w:rPr>
              <w:t>М.П.</w:t>
            </w:r>
          </w:p>
        </w:tc>
        <w:tc>
          <w:tcPr>
            <w:tcW w:w="5311" w:type="dxa"/>
            <w:shd w:val="clear" w:color="auto" w:fill="auto"/>
          </w:tcPr>
          <w:p w:rsidR="0087225F" w:rsidRPr="009C39CC" w:rsidP="0087225F">
            <w:pPr>
              <w:tabs>
                <w:tab w:val="left" w:pos="6435"/>
              </w:tabs>
              <w:suppressAutoHyphens w:val="0"/>
              <w:rPr>
                <w:b/>
                <w:sz w:val="18"/>
                <w:szCs w:val="18"/>
              </w:rPr>
            </w:pPr>
            <w:r w:rsidRPr="009C39CC">
              <w:rPr>
                <w:b/>
                <w:sz w:val="18"/>
                <w:szCs w:val="18"/>
              </w:rPr>
              <w:t>Исполнитель:</w:t>
            </w:r>
          </w:p>
          <w:p w:rsidR="0087225F" w:rsidRPr="009C39CC" w:rsidP="0087225F">
            <w:pPr>
              <w:tabs>
                <w:tab w:val="left" w:pos="6435"/>
              </w:tabs>
              <w:suppressAutoHyphens w:val="0"/>
              <w:rPr>
                <w:sz w:val="18"/>
                <w:szCs w:val="18"/>
              </w:rPr>
            </w:pPr>
            <w:r w:rsidRPr="009C39CC">
              <w:rPr>
                <w:sz w:val="18"/>
                <w:szCs w:val="18"/>
              </w:rPr>
              <w:t>______________________/</w:t>
            </w:r>
            <w:r w:rsidRPr="009C39CC">
              <w:rPr>
                <w:bCs/>
                <w:sz w:val="18"/>
                <w:szCs w:val="18"/>
              </w:rPr>
              <w:t>__________</w:t>
            </w:r>
            <w:r w:rsidRPr="009C39CC">
              <w:rPr>
                <w:sz w:val="18"/>
                <w:szCs w:val="18"/>
              </w:rPr>
              <w:t>/</w:t>
            </w:r>
          </w:p>
          <w:p w:rsidR="0087225F" w:rsidRPr="009C39CC" w:rsidP="0087225F">
            <w:pPr>
              <w:tabs>
                <w:tab w:val="left" w:pos="6435"/>
              </w:tabs>
              <w:suppressAutoHyphens w:val="0"/>
              <w:rPr>
                <w:sz w:val="18"/>
                <w:szCs w:val="18"/>
              </w:rPr>
            </w:pPr>
            <w:r w:rsidRPr="009C39CC">
              <w:rPr>
                <w:sz w:val="18"/>
                <w:szCs w:val="18"/>
              </w:rPr>
              <w:t>М.П.</w:t>
            </w:r>
          </w:p>
        </w:tc>
      </w:tr>
    </w:tbl>
    <w:p w:rsidR="0087225F" w:rsidRPr="009C39CC" w:rsidP="0087225F">
      <w:pPr>
        <w:spacing w:after="160" w:line="259" w:lineRule="auto"/>
        <w:jc w:val="left"/>
        <w:rPr>
          <w:kern w:val="2"/>
          <w:sz w:val="20"/>
          <w:szCs w:val="20"/>
        </w:rPr>
      </w:pPr>
    </w:p>
    <w:p w:rsidR="0087225F" w:rsidRPr="009C39CC" w:rsidP="0087225F">
      <w:pPr>
        <w:spacing w:after="0"/>
        <w:jc w:val="left"/>
        <w:rPr>
          <w:kern w:val="2"/>
          <w:sz w:val="20"/>
          <w:szCs w:val="20"/>
        </w:rPr>
      </w:pPr>
      <w:r w:rsidRPr="009C39CC">
        <w:rPr>
          <w:kern w:val="2"/>
          <w:sz w:val="20"/>
          <w:szCs w:val="20"/>
        </w:rPr>
        <w:br w:type="page"/>
      </w:r>
    </w:p>
    <w:p w:rsidR="0087225F" w:rsidRPr="009C39CC" w:rsidP="0087225F">
      <w:pPr>
        <w:spacing w:after="0"/>
        <w:jc w:val="right"/>
        <w:rPr>
          <w:b/>
          <w:kern w:val="2"/>
          <w:sz w:val="18"/>
          <w:szCs w:val="18"/>
        </w:rPr>
      </w:pPr>
      <w:r w:rsidRPr="009C39CC">
        <w:rPr>
          <w:b/>
          <w:kern w:val="2"/>
          <w:sz w:val="18"/>
          <w:szCs w:val="18"/>
        </w:rPr>
        <w:t>Приложение № 5</w:t>
      </w:r>
    </w:p>
    <w:p w:rsidR="0087225F" w:rsidRPr="009C39CC" w:rsidP="0087225F">
      <w:pPr>
        <w:keepNext/>
        <w:spacing w:after="0"/>
        <w:jc w:val="right"/>
        <w:outlineLvl w:val="0"/>
        <w:rPr>
          <w:kern w:val="2"/>
          <w:sz w:val="18"/>
          <w:szCs w:val="18"/>
        </w:rPr>
      </w:pPr>
      <w:r>
        <w:rPr>
          <w:kern w:val="2"/>
          <w:sz w:val="18"/>
          <w:szCs w:val="18"/>
        </w:rPr>
        <w:t>к Контракту № 0625/</w:t>
      </w:r>
      <w:r w:rsidR="000A53F1">
        <w:rPr>
          <w:kern w:val="2"/>
          <w:sz w:val="18"/>
          <w:szCs w:val="18"/>
        </w:rPr>
        <w:t>374</w:t>
      </w:r>
    </w:p>
    <w:p w:rsidR="0087225F" w:rsidRPr="009C39CC" w:rsidP="0087225F">
      <w:pPr>
        <w:ind w:firstLine="426"/>
        <w:jc w:val="right"/>
        <w:rPr>
          <w:kern w:val="2"/>
          <w:sz w:val="18"/>
          <w:szCs w:val="18"/>
        </w:rPr>
      </w:pPr>
      <w:r w:rsidRPr="009C39CC">
        <w:rPr>
          <w:kern w:val="2"/>
          <w:sz w:val="18"/>
          <w:szCs w:val="18"/>
        </w:rPr>
        <w:t xml:space="preserve">от «___» _________ </w:t>
      </w:r>
      <w:r w:rsidR="005269F1">
        <w:rPr>
          <w:kern w:val="2"/>
          <w:sz w:val="18"/>
          <w:szCs w:val="18"/>
        </w:rPr>
        <w:t>2025г.</w:t>
      </w:r>
    </w:p>
    <w:p w:rsidR="0087225F" w:rsidRPr="009C39CC" w:rsidP="0087225F">
      <w:pPr>
        <w:keepNext/>
        <w:spacing w:after="0"/>
        <w:jc w:val="right"/>
        <w:outlineLvl w:val="0"/>
        <w:rPr>
          <w:kern w:val="2"/>
          <w:sz w:val="18"/>
          <w:szCs w:val="18"/>
        </w:rPr>
      </w:pPr>
    </w:p>
    <w:p w:rsidR="0087225F" w:rsidRPr="009C39CC" w:rsidP="0087225F">
      <w:pPr>
        <w:jc w:val="center"/>
        <w:rPr>
          <w:b/>
          <w:sz w:val="18"/>
          <w:szCs w:val="18"/>
        </w:rPr>
      </w:pPr>
    </w:p>
    <w:p w:rsidR="0087225F" w:rsidRPr="009C39CC" w:rsidP="0087225F">
      <w:pPr>
        <w:jc w:val="center"/>
        <w:rPr>
          <w:b/>
          <w:sz w:val="18"/>
          <w:szCs w:val="18"/>
        </w:rPr>
      </w:pPr>
      <w:r w:rsidRPr="009C39CC">
        <w:rPr>
          <w:b/>
          <w:sz w:val="18"/>
          <w:szCs w:val="18"/>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738"/>
        <w:gridCol w:w="2409"/>
      </w:tblGrid>
      <w:tr w:rsidTr="0087225F">
        <w:tblPrEx>
          <w:tblW w:w="9087" w:type="dxa"/>
          <w:tblInd w:w="93" w:type="dxa"/>
          <w:tblLook w:val="04A0"/>
        </w:tblPrEx>
        <w:trPr>
          <w:cantSplit/>
          <w:trHeight w:val="1704"/>
        </w:trPr>
        <w:tc>
          <w:tcPr>
            <w:tcW w:w="940" w:type="dxa"/>
            <w:shd w:val="clear" w:color="auto" w:fill="auto"/>
            <w:vAlign w:val="center"/>
            <w:hideMark/>
          </w:tcPr>
          <w:p w:rsidR="0087225F" w:rsidRPr="009C39CC" w:rsidP="0087225F">
            <w:pPr>
              <w:suppressAutoHyphens w:val="0"/>
              <w:spacing w:after="0"/>
              <w:jc w:val="center"/>
              <w:rPr>
                <w:color w:val="000000"/>
                <w:sz w:val="18"/>
                <w:szCs w:val="18"/>
                <w:u w:val="single"/>
              </w:rPr>
            </w:pPr>
            <w:r w:rsidRPr="009C39CC">
              <w:rPr>
                <w:color w:val="000000"/>
                <w:sz w:val="18"/>
                <w:szCs w:val="18"/>
                <w:u w:val="single"/>
              </w:rPr>
              <w:t>№ п/п</w:t>
            </w:r>
          </w:p>
        </w:tc>
        <w:tc>
          <w:tcPr>
            <w:tcW w:w="5738" w:type="dxa"/>
            <w:shd w:val="clear" w:color="auto" w:fill="auto"/>
            <w:vAlign w:val="center"/>
            <w:hideMark/>
          </w:tcPr>
          <w:p w:rsidR="0087225F" w:rsidRPr="009C39CC" w:rsidP="0087225F">
            <w:pPr>
              <w:suppressAutoHyphens w:val="0"/>
              <w:spacing w:after="0"/>
              <w:jc w:val="center"/>
              <w:rPr>
                <w:color w:val="000000"/>
                <w:sz w:val="18"/>
                <w:szCs w:val="18"/>
                <w:u w:val="single"/>
              </w:rPr>
            </w:pPr>
            <w:r w:rsidRPr="009C39CC">
              <w:rPr>
                <w:sz w:val="18"/>
                <w:szCs w:val="18"/>
              </w:rPr>
              <w:t>Требования санитарных норм и правил к организации оказания услуг общественного питания в муниципальных образовательных учреждений (назначение помещения)</w:t>
            </w:r>
          </w:p>
        </w:tc>
        <w:tc>
          <w:tcPr>
            <w:tcW w:w="2409" w:type="dxa"/>
            <w:shd w:val="clear" w:color="auto" w:fill="auto"/>
            <w:vAlign w:val="center"/>
            <w:hideMark/>
          </w:tcPr>
          <w:p w:rsidR="0087225F" w:rsidRPr="009C39CC" w:rsidP="0087225F">
            <w:pPr>
              <w:suppressAutoHyphens w:val="0"/>
              <w:spacing w:after="0"/>
              <w:jc w:val="center"/>
              <w:rPr>
                <w:color w:val="000000"/>
                <w:sz w:val="18"/>
                <w:szCs w:val="18"/>
              </w:rPr>
            </w:pPr>
            <w:r w:rsidRPr="009C39CC">
              <w:rPr>
                <w:color w:val="000000"/>
                <w:sz w:val="18"/>
                <w:szCs w:val="18"/>
              </w:rPr>
              <w:t>Сведения о наличии производственных помещений и оборудования</w:t>
            </w:r>
          </w:p>
        </w:tc>
      </w:tr>
      <w:tr w:rsidTr="0087225F">
        <w:tblPrEx>
          <w:tblW w:w="9087" w:type="dxa"/>
          <w:tblInd w:w="93" w:type="dxa"/>
          <w:tblLook w:val="04A0"/>
        </w:tblPrEx>
        <w:trPr>
          <w:cantSplit/>
          <w:trHeight w:val="397"/>
        </w:trPr>
        <w:tc>
          <w:tcPr>
            <w:tcW w:w="940" w:type="dxa"/>
            <w:shd w:val="clear" w:color="auto" w:fill="auto"/>
            <w:vAlign w:val="center"/>
            <w:hideMark/>
          </w:tcPr>
          <w:p w:rsidR="00D328C3" w:rsidRPr="009C39CC" w:rsidP="0087225F">
            <w:pPr>
              <w:suppressAutoHyphens w:val="0"/>
              <w:spacing w:after="0"/>
              <w:jc w:val="center"/>
              <w:rPr>
                <w:b/>
                <w:color w:val="000000"/>
                <w:sz w:val="20"/>
                <w:szCs w:val="20"/>
                <w:u w:val="single"/>
              </w:rPr>
            </w:pPr>
            <w:r w:rsidRPr="009C39CC">
              <w:rPr>
                <w:b/>
                <w:color w:val="000000"/>
                <w:sz w:val="20"/>
                <w:szCs w:val="20"/>
                <w:u w:val="single"/>
              </w:rPr>
              <w:t> </w:t>
            </w:r>
          </w:p>
        </w:tc>
        <w:tc>
          <w:tcPr>
            <w:tcW w:w="5738" w:type="dxa"/>
            <w:shd w:val="clear" w:color="auto" w:fill="auto"/>
            <w:vAlign w:val="center"/>
            <w:hideMark/>
          </w:tcPr>
          <w:p w:rsidR="00D328C3" w:rsidRPr="009C39CC" w:rsidP="0087225F">
            <w:pPr>
              <w:suppressAutoHyphens w:val="0"/>
              <w:spacing w:after="0"/>
              <w:jc w:val="center"/>
              <w:rPr>
                <w:b/>
                <w:color w:val="000000"/>
                <w:sz w:val="20"/>
                <w:szCs w:val="20"/>
                <w:u w:val="single"/>
              </w:rPr>
            </w:pPr>
            <w:r w:rsidRPr="009C39CC">
              <w:rPr>
                <w:b/>
                <w:color w:val="000000"/>
                <w:sz w:val="20"/>
                <w:szCs w:val="20"/>
                <w:u w:val="single"/>
              </w:rPr>
              <w:t xml:space="preserve">Площадь в т.ч. </w:t>
            </w:r>
          </w:p>
        </w:tc>
        <w:tc>
          <w:tcPr>
            <w:tcW w:w="2409" w:type="dxa"/>
            <w:shd w:val="clear" w:color="auto" w:fill="auto"/>
            <w:vAlign w:val="center"/>
            <w:hideMark/>
          </w:tcPr>
          <w:p w:rsidR="00D328C3" w:rsidRPr="00D328C3">
            <w:pPr>
              <w:jc w:val="center"/>
              <w:rPr>
                <w:b/>
                <w:color w:val="000000"/>
                <w:sz w:val="18"/>
                <w:szCs w:val="18"/>
              </w:rPr>
            </w:pPr>
            <w:r w:rsidRPr="00D328C3">
              <w:rPr>
                <w:b/>
                <w:color w:val="000000"/>
                <w:sz w:val="18"/>
                <w:szCs w:val="18"/>
              </w:rPr>
              <w:t>68,80</w:t>
            </w:r>
          </w:p>
        </w:tc>
      </w:tr>
      <w:tr w:rsidTr="0087225F">
        <w:tblPrEx>
          <w:tblW w:w="9087" w:type="dxa"/>
          <w:tblInd w:w="93" w:type="dxa"/>
          <w:tblLook w:val="04A0"/>
        </w:tblPrEx>
        <w:trPr>
          <w:cantSplit/>
          <w:trHeight w:val="397"/>
        </w:trPr>
        <w:tc>
          <w:tcPr>
            <w:tcW w:w="940" w:type="dxa"/>
            <w:shd w:val="clear" w:color="auto" w:fill="auto"/>
            <w:vAlign w:val="center"/>
            <w:hideMark/>
          </w:tcPr>
          <w:p w:rsidR="00D328C3" w:rsidRPr="009C39CC" w:rsidP="0087225F">
            <w:pPr>
              <w:suppressAutoHyphens w:val="0"/>
              <w:spacing w:after="0"/>
              <w:jc w:val="center"/>
              <w:rPr>
                <w:b/>
                <w:color w:val="000000"/>
                <w:sz w:val="20"/>
                <w:szCs w:val="20"/>
                <w:u w:val="single"/>
              </w:rPr>
            </w:pPr>
            <w:r w:rsidRPr="009C39CC">
              <w:rPr>
                <w:b/>
                <w:color w:val="000000"/>
                <w:sz w:val="20"/>
                <w:szCs w:val="20"/>
                <w:u w:val="single"/>
              </w:rPr>
              <w:t> </w:t>
            </w:r>
          </w:p>
        </w:tc>
        <w:tc>
          <w:tcPr>
            <w:tcW w:w="5738" w:type="dxa"/>
            <w:shd w:val="clear" w:color="auto" w:fill="auto"/>
            <w:vAlign w:val="center"/>
            <w:hideMark/>
          </w:tcPr>
          <w:p w:rsidR="00D328C3" w:rsidRPr="009C39CC" w:rsidP="0087225F">
            <w:pPr>
              <w:suppressAutoHyphens w:val="0"/>
              <w:spacing w:after="0"/>
              <w:jc w:val="center"/>
              <w:rPr>
                <w:b/>
                <w:color w:val="000000"/>
                <w:sz w:val="20"/>
                <w:szCs w:val="20"/>
                <w:u w:val="single"/>
              </w:rPr>
            </w:pPr>
            <w:r w:rsidRPr="009C39CC">
              <w:rPr>
                <w:b/>
                <w:color w:val="000000"/>
                <w:sz w:val="20"/>
                <w:szCs w:val="20"/>
                <w:u w:val="single"/>
              </w:rPr>
              <w:t>производственная площадь</w:t>
            </w:r>
          </w:p>
        </w:tc>
        <w:tc>
          <w:tcPr>
            <w:tcW w:w="2409" w:type="dxa"/>
            <w:shd w:val="clear" w:color="auto" w:fill="auto"/>
            <w:vAlign w:val="center"/>
            <w:hideMark/>
          </w:tcPr>
          <w:p w:rsidR="00D328C3" w:rsidRPr="00D328C3">
            <w:pPr>
              <w:jc w:val="center"/>
              <w:rPr>
                <w:b/>
                <w:color w:val="000000"/>
                <w:sz w:val="18"/>
                <w:szCs w:val="18"/>
              </w:rPr>
            </w:pPr>
            <w:r w:rsidRPr="00D328C3">
              <w:rPr>
                <w:b/>
                <w:color w:val="000000"/>
                <w:sz w:val="18"/>
                <w:szCs w:val="18"/>
              </w:rPr>
              <w:t>31,60</w:t>
            </w:r>
          </w:p>
        </w:tc>
      </w:tr>
      <w:tr w:rsidTr="0087225F">
        <w:tblPrEx>
          <w:tblW w:w="9087" w:type="dxa"/>
          <w:tblInd w:w="93" w:type="dxa"/>
          <w:tblLook w:val="04A0"/>
        </w:tblPrEx>
        <w:trPr>
          <w:cantSplit/>
          <w:trHeight w:val="397"/>
        </w:trPr>
        <w:tc>
          <w:tcPr>
            <w:tcW w:w="940" w:type="dxa"/>
            <w:shd w:val="clear" w:color="auto" w:fill="auto"/>
            <w:vAlign w:val="center"/>
            <w:hideMark/>
          </w:tcPr>
          <w:p w:rsidR="00D328C3" w:rsidRPr="009C39CC" w:rsidP="0087225F">
            <w:pPr>
              <w:suppressAutoHyphens w:val="0"/>
              <w:spacing w:after="0"/>
              <w:jc w:val="center"/>
              <w:rPr>
                <w:b/>
                <w:color w:val="000000"/>
                <w:sz w:val="20"/>
                <w:szCs w:val="20"/>
                <w:u w:val="single"/>
              </w:rPr>
            </w:pPr>
            <w:r w:rsidRPr="009C39CC">
              <w:rPr>
                <w:b/>
                <w:color w:val="000000"/>
                <w:sz w:val="20"/>
                <w:szCs w:val="20"/>
                <w:u w:val="single"/>
              </w:rPr>
              <w:t> </w:t>
            </w:r>
          </w:p>
        </w:tc>
        <w:tc>
          <w:tcPr>
            <w:tcW w:w="5738" w:type="dxa"/>
            <w:shd w:val="clear" w:color="auto" w:fill="auto"/>
            <w:vAlign w:val="center"/>
            <w:hideMark/>
          </w:tcPr>
          <w:p w:rsidR="00D328C3" w:rsidRPr="009C39CC" w:rsidP="0087225F">
            <w:pPr>
              <w:suppressAutoHyphens w:val="0"/>
              <w:spacing w:after="0"/>
              <w:jc w:val="center"/>
              <w:rPr>
                <w:b/>
                <w:color w:val="000000"/>
                <w:sz w:val="20"/>
                <w:szCs w:val="20"/>
                <w:u w:val="single"/>
              </w:rPr>
            </w:pPr>
            <w:r w:rsidRPr="009C39CC">
              <w:rPr>
                <w:b/>
                <w:color w:val="000000"/>
                <w:sz w:val="20"/>
                <w:szCs w:val="20"/>
                <w:u w:val="single"/>
              </w:rPr>
              <w:t>подсобные помещения</w:t>
            </w:r>
          </w:p>
        </w:tc>
        <w:tc>
          <w:tcPr>
            <w:tcW w:w="2409" w:type="dxa"/>
            <w:shd w:val="clear" w:color="auto" w:fill="auto"/>
            <w:vAlign w:val="center"/>
            <w:hideMark/>
          </w:tcPr>
          <w:p w:rsidR="00D328C3" w:rsidRPr="00D328C3">
            <w:pPr>
              <w:jc w:val="center"/>
              <w:rPr>
                <w:b/>
                <w:color w:val="000000"/>
                <w:sz w:val="18"/>
                <w:szCs w:val="18"/>
              </w:rPr>
            </w:pPr>
            <w:r w:rsidRPr="00D328C3">
              <w:rPr>
                <w:b/>
                <w:color w:val="000000"/>
                <w:sz w:val="18"/>
                <w:szCs w:val="18"/>
              </w:rPr>
              <w:t>37,20</w:t>
            </w:r>
          </w:p>
        </w:tc>
      </w:tr>
      <w:tr w:rsidTr="0087225F">
        <w:tblPrEx>
          <w:tblW w:w="9087" w:type="dxa"/>
          <w:tblInd w:w="93" w:type="dxa"/>
          <w:tblLook w:val="04A0"/>
        </w:tblPrEx>
        <w:trPr>
          <w:cantSplit/>
          <w:trHeight w:val="397"/>
        </w:trPr>
        <w:tc>
          <w:tcPr>
            <w:tcW w:w="940" w:type="dxa"/>
            <w:shd w:val="clear" w:color="auto" w:fill="auto"/>
            <w:vAlign w:val="center"/>
            <w:hideMark/>
          </w:tcPr>
          <w:p w:rsidR="0087225F" w:rsidRPr="009C39CC" w:rsidP="0087225F">
            <w:pPr>
              <w:suppressAutoHyphens w:val="0"/>
              <w:spacing w:after="0"/>
              <w:jc w:val="center"/>
              <w:rPr>
                <w:b/>
                <w:bCs/>
                <w:color w:val="000000"/>
                <w:sz w:val="20"/>
                <w:szCs w:val="20"/>
              </w:rPr>
            </w:pPr>
            <w:r w:rsidRPr="009C39CC">
              <w:rPr>
                <w:b/>
                <w:bCs/>
                <w:color w:val="000000"/>
                <w:sz w:val="20"/>
                <w:szCs w:val="20"/>
              </w:rPr>
              <w:t>1</w:t>
            </w:r>
          </w:p>
        </w:tc>
        <w:tc>
          <w:tcPr>
            <w:tcW w:w="5738" w:type="dxa"/>
            <w:shd w:val="clear" w:color="auto" w:fill="auto"/>
            <w:vAlign w:val="center"/>
            <w:hideMark/>
          </w:tcPr>
          <w:p w:rsidR="0087225F" w:rsidRPr="009C39CC" w:rsidP="0087225F">
            <w:pPr>
              <w:suppressAutoHyphens w:val="0"/>
              <w:spacing w:after="0"/>
              <w:rPr>
                <w:b/>
                <w:bCs/>
                <w:color w:val="000000"/>
                <w:sz w:val="20"/>
                <w:szCs w:val="20"/>
              </w:rPr>
            </w:pPr>
            <w:r w:rsidRPr="009C39CC">
              <w:rPr>
                <w:b/>
                <w:bCs/>
                <w:color w:val="000000"/>
                <w:sz w:val="20"/>
                <w:szCs w:val="20"/>
              </w:rPr>
              <w:t>Склады</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1</w:t>
            </w:r>
          </w:p>
        </w:tc>
        <w:tc>
          <w:tcPr>
            <w:tcW w:w="5738" w:type="dxa"/>
            <w:shd w:val="clear" w:color="auto" w:fill="auto"/>
            <w:vAlign w:val="bottom"/>
            <w:hideMark/>
          </w:tcPr>
          <w:p w:rsidR="0087225F" w:rsidRPr="009C39CC" w:rsidP="0087225F">
            <w:pPr>
              <w:suppressAutoHyphens w:val="0"/>
              <w:spacing w:after="0"/>
              <w:jc w:val="left"/>
              <w:rPr>
                <w:color w:val="000000"/>
                <w:sz w:val="20"/>
                <w:szCs w:val="20"/>
              </w:rPr>
            </w:pPr>
            <w:r w:rsidRPr="009C39CC">
              <w:rPr>
                <w:color w:val="000000"/>
                <w:sz w:val="20"/>
                <w:szCs w:val="20"/>
              </w:rPr>
              <w:t>Стеллажи (не менее 2-х)</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2</w:t>
            </w:r>
          </w:p>
        </w:tc>
        <w:tc>
          <w:tcPr>
            <w:tcW w:w="5738" w:type="dxa"/>
            <w:shd w:val="clear" w:color="auto" w:fill="auto"/>
            <w:vAlign w:val="bottom"/>
            <w:hideMark/>
          </w:tcPr>
          <w:p w:rsidR="0087225F" w:rsidRPr="009C39CC" w:rsidP="0087225F">
            <w:pPr>
              <w:suppressAutoHyphens w:val="0"/>
              <w:spacing w:after="0"/>
              <w:jc w:val="left"/>
              <w:rPr>
                <w:color w:val="000000"/>
                <w:sz w:val="20"/>
                <w:szCs w:val="20"/>
              </w:rPr>
            </w:pPr>
            <w:r w:rsidRPr="009C39CC">
              <w:rPr>
                <w:color w:val="000000"/>
                <w:sz w:val="20"/>
                <w:szCs w:val="20"/>
              </w:rPr>
              <w:t>Подтоварники (не менее 2-х)</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3</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Среднетемпературные холодильные шкафы (не менее 2-х)</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4</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Низкотемпературные холодильные шкафы (не менее 2-х)</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vAlign w:val="center"/>
            <w:hideMark/>
          </w:tcPr>
          <w:p w:rsidR="0087225F" w:rsidRPr="009C39CC" w:rsidP="0087225F">
            <w:pPr>
              <w:suppressAutoHyphens w:val="0"/>
              <w:spacing w:after="0"/>
              <w:jc w:val="center"/>
              <w:rPr>
                <w:b/>
                <w:bCs/>
                <w:color w:val="000000"/>
                <w:sz w:val="20"/>
                <w:szCs w:val="20"/>
              </w:rPr>
            </w:pPr>
            <w:r w:rsidRPr="009C39CC">
              <w:rPr>
                <w:b/>
                <w:bCs/>
                <w:color w:val="000000"/>
                <w:sz w:val="20"/>
                <w:szCs w:val="20"/>
              </w:rPr>
              <w:t>2</w:t>
            </w:r>
          </w:p>
        </w:tc>
        <w:tc>
          <w:tcPr>
            <w:tcW w:w="5738" w:type="dxa"/>
            <w:shd w:val="clear" w:color="auto" w:fill="auto"/>
            <w:vAlign w:val="center"/>
            <w:hideMark/>
          </w:tcPr>
          <w:p w:rsidR="0087225F" w:rsidRPr="009C39CC" w:rsidP="0087225F">
            <w:pPr>
              <w:suppressAutoHyphens w:val="0"/>
              <w:spacing w:after="0"/>
              <w:rPr>
                <w:b/>
                <w:bCs/>
                <w:color w:val="000000"/>
                <w:sz w:val="20"/>
                <w:szCs w:val="20"/>
              </w:rPr>
            </w:pPr>
            <w:r w:rsidRPr="009C39CC">
              <w:rPr>
                <w:b/>
                <w:bCs/>
                <w:color w:val="000000"/>
                <w:sz w:val="20"/>
                <w:szCs w:val="20"/>
              </w:rPr>
              <w:t>Овощной цех (первичной обработки овощей)</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1</w:t>
            </w:r>
          </w:p>
        </w:tc>
        <w:tc>
          <w:tcPr>
            <w:tcW w:w="5738" w:type="dxa"/>
            <w:shd w:val="clear" w:color="auto" w:fill="auto"/>
            <w:vAlign w:val="bottom"/>
            <w:hideMark/>
          </w:tcPr>
          <w:p w:rsidR="0087225F" w:rsidRPr="009C39CC" w:rsidP="0087225F">
            <w:pPr>
              <w:suppressAutoHyphens w:val="0"/>
              <w:spacing w:after="0"/>
              <w:jc w:val="left"/>
              <w:rPr>
                <w:color w:val="000000"/>
                <w:sz w:val="20"/>
                <w:szCs w:val="20"/>
              </w:rPr>
            </w:pPr>
            <w:r w:rsidRPr="009C39CC">
              <w:rPr>
                <w:color w:val="000000"/>
                <w:sz w:val="20"/>
                <w:szCs w:val="20"/>
              </w:rPr>
              <w:t>Производственные столы (не менее 2-х)</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2</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Картофелеочистительная машина</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3</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Овощерезательная машина</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4</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Моечные ванны (не менее 2-х)</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5</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Раковина для мытья рук</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vAlign w:val="center"/>
            <w:hideMark/>
          </w:tcPr>
          <w:p w:rsidR="0087225F" w:rsidRPr="009C39CC" w:rsidP="0087225F">
            <w:pPr>
              <w:suppressAutoHyphens w:val="0"/>
              <w:spacing w:after="0"/>
              <w:jc w:val="center"/>
              <w:rPr>
                <w:b/>
                <w:bCs/>
                <w:color w:val="000000"/>
                <w:sz w:val="20"/>
                <w:szCs w:val="20"/>
              </w:rPr>
            </w:pPr>
            <w:r w:rsidRPr="009C39CC">
              <w:rPr>
                <w:b/>
                <w:bCs/>
                <w:color w:val="000000"/>
                <w:sz w:val="20"/>
                <w:szCs w:val="20"/>
              </w:rPr>
              <w:t>3</w:t>
            </w:r>
          </w:p>
        </w:tc>
        <w:tc>
          <w:tcPr>
            <w:tcW w:w="5738" w:type="dxa"/>
            <w:shd w:val="clear" w:color="auto" w:fill="auto"/>
            <w:vAlign w:val="center"/>
            <w:hideMark/>
          </w:tcPr>
          <w:p w:rsidR="0087225F" w:rsidRPr="009C39CC" w:rsidP="0087225F">
            <w:pPr>
              <w:suppressAutoHyphens w:val="0"/>
              <w:spacing w:after="0"/>
              <w:rPr>
                <w:b/>
                <w:bCs/>
                <w:color w:val="000000"/>
                <w:sz w:val="20"/>
                <w:szCs w:val="20"/>
              </w:rPr>
            </w:pPr>
            <w:r w:rsidRPr="009C39CC">
              <w:rPr>
                <w:b/>
                <w:bCs/>
                <w:color w:val="000000"/>
                <w:sz w:val="20"/>
                <w:szCs w:val="20"/>
              </w:rPr>
              <w:t>Овощной цех (вторичной обработки овощей)</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1</w:t>
            </w:r>
          </w:p>
        </w:tc>
        <w:tc>
          <w:tcPr>
            <w:tcW w:w="5738" w:type="dxa"/>
            <w:shd w:val="clear" w:color="auto" w:fill="auto"/>
            <w:vAlign w:val="bottom"/>
            <w:hideMark/>
          </w:tcPr>
          <w:p w:rsidR="0087225F" w:rsidRPr="009C39CC" w:rsidP="0087225F">
            <w:pPr>
              <w:suppressAutoHyphens w:val="0"/>
              <w:spacing w:after="0"/>
              <w:jc w:val="left"/>
              <w:rPr>
                <w:color w:val="000000"/>
                <w:sz w:val="20"/>
                <w:szCs w:val="20"/>
              </w:rPr>
            </w:pPr>
            <w:r w:rsidRPr="009C39CC">
              <w:rPr>
                <w:color w:val="000000"/>
                <w:sz w:val="20"/>
                <w:szCs w:val="20"/>
              </w:rPr>
              <w:t>Производственные столы (не менее 2-х)</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2</w:t>
            </w:r>
          </w:p>
        </w:tc>
        <w:tc>
          <w:tcPr>
            <w:tcW w:w="5738" w:type="dxa"/>
            <w:shd w:val="clear" w:color="auto" w:fill="auto"/>
            <w:vAlign w:val="bottom"/>
            <w:hideMark/>
          </w:tcPr>
          <w:p w:rsidR="0087225F" w:rsidRPr="009C39CC" w:rsidP="0087225F">
            <w:pPr>
              <w:suppressAutoHyphens w:val="0"/>
              <w:spacing w:after="0"/>
              <w:jc w:val="left"/>
              <w:rPr>
                <w:color w:val="000000"/>
                <w:sz w:val="20"/>
                <w:szCs w:val="20"/>
              </w:rPr>
            </w:pPr>
            <w:r w:rsidRPr="009C39CC">
              <w:rPr>
                <w:color w:val="000000"/>
                <w:sz w:val="20"/>
                <w:szCs w:val="20"/>
              </w:rPr>
              <w:t>Моечная ванна</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3</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Универсальный механический привод или (и) овощерезательная машина</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4</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Раковина для мытья рук</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vAlign w:val="center"/>
            <w:hideMark/>
          </w:tcPr>
          <w:p w:rsidR="0087225F" w:rsidRPr="009C39CC" w:rsidP="0087225F">
            <w:pPr>
              <w:suppressAutoHyphens w:val="0"/>
              <w:spacing w:after="0"/>
              <w:jc w:val="center"/>
              <w:rPr>
                <w:b/>
                <w:bCs/>
                <w:color w:val="000000"/>
                <w:sz w:val="20"/>
                <w:szCs w:val="20"/>
              </w:rPr>
            </w:pPr>
            <w:r w:rsidRPr="009C39CC">
              <w:rPr>
                <w:b/>
                <w:bCs/>
                <w:color w:val="000000"/>
                <w:sz w:val="20"/>
                <w:szCs w:val="20"/>
              </w:rPr>
              <w:t>4</w:t>
            </w:r>
          </w:p>
        </w:tc>
        <w:tc>
          <w:tcPr>
            <w:tcW w:w="5738" w:type="dxa"/>
            <w:shd w:val="clear" w:color="auto" w:fill="auto"/>
            <w:vAlign w:val="center"/>
            <w:hideMark/>
          </w:tcPr>
          <w:p w:rsidR="0087225F" w:rsidRPr="009C39CC" w:rsidP="0087225F">
            <w:pPr>
              <w:suppressAutoHyphens w:val="0"/>
              <w:spacing w:after="0"/>
              <w:rPr>
                <w:b/>
                <w:bCs/>
                <w:color w:val="000000"/>
                <w:sz w:val="20"/>
                <w:szCs w:val="20"/>
              </w:rPr>
            </w:pPr>
            <w:r w:rsidRPr="009C39CC">
              <w:rPr>
                <w:b/>
                <w:bCs/>
                <w:color w:val="000000"/>
                <w:sz w:val="20"/>
                <w:szCs w:val="20"/>
              </w:rPr>
              <w:t>Холодный цех</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1</w:t>
            </w:r>
          </w:p>
        </w:tc>
        <w:tc>
          <w:tcPr>
            <w:tcW w:w="5738" w:type="dxa"/>
            <w:shd w:val="clear" w:color="auto" w:fill="auto"/>
            <w:vAlign w:val="bottom"/>
            <w:hideMark/>
          </w:tcPr>
          <w:p w:rsidR="0087225F" w:rsidRPr="009C39CC" w:rsidP="0087225F">
            <w:pPr>
              <w:suppressAutoHyphens w:val="0"/>
              <w:spacing w:after="0"/>
              <w:jc w:val="left"/>
              <w:rPr>
                <w:color w:val="000000"/>
                <w:sz w:val="20"/>
                <w:szCs w:val="20"/>
              </w:rPr>
            </w:pPr>
            <w:r w:rsidRPr="009C39CC">
              <w:rPr>
                <w:color w:val="000000"/>
                <w:sz w:val="20"/>
                <w:szCs w:val="20"/>
              </w:rPr>
              <w:t>Производственные столы(не менее 2-х)</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2</w:t>
            </w:r>
          </w:p>
        </w:tc>
        <w:tc>
          <w:tcPr>
            <w:tcW w:w="5738" w:type="dxa"/>
            <w:shd w:val="clear" w:color="auto" w:fill="auto"/>
            <w:vAlign w:val="bottom"/>
            <w:hideMark/>
          </w:tcPr>
          <w:p w:rsidR="0087225F" w:rsidRPr="009C39CC" w:rsidP="0087225F">
            <w:pPr>
              <w:suppressAutoHyphens w:val="0"/>
              <w:spacing w:after="0"/>
              <w:jc w:val="left"/>
              <w:rPr>
                <w:color w:val="000000"/>
                <w:sz w:val="20"/>
                <w:szCs w:val="20"/>
              </w:rPr>
            </w:pPr>
            <w:r w:rsidRPr="009C39CC">
              <w:rPr>
                <w:color w:val="000000"/>
                <w:sz w:val="20"/>
                <w:szCs w:val="20"/>
              </w:rPr>
              <w:t>Контрольные весы</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3</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Среднетемпературные холодильные шкафы (не менее 2-х)</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4</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Универсальный механический привод или (и) овощерезательная машина</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5</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Бактерицидная установка для обезвреживания воздуха</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6</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Моечная ванна для повторной обработки овощей, не подлежащих термическй обработке, зелени и фруктов</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7</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Раковина для мытья рук</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vAlign w:val="center"/>
            <w:hideMark/>
          </w:tcPr>
          <w:p w:rsidR="0087225F" w:rsidRPr="009C39CC" w:rsidP="0087225F">
            <w:pPr>
              <w:suppressAutoHyphens w:val="0"/>
              <w:spacing w:after="0"/>
              <w:jc w:val="center"/>
              <w:rPr>
                <w:b/>
                <w:bCs/>
                <w:color w:val="000000"/>
                <w:sz w:val="20"/>
                <w:szCs w:val="20"/>
              </w:rPr>
            </w:pPr>
            <w:r w:rsidRPr="009C39CC">
              <w:rPr>
                <w:b/>
                <w:bCs/>
                <w:color w:val="000000"/>
                <w:sz w:val="20"/>
                <w:szCs w:val="20"/>
              </w:rPr>
              <w:t>5</w:t>
            </w:r>
          </w:p>
        </w:tc>
        <w:tc>
          <w:tcPr>
            <w:tcW w:w="5738" w:type="dxa"/>
            <w:shd w:val="clear" w:color="auto" w:fill="auto"/>
            <w:vAlign w:val="center"/>
            <w:hideMark/>
          </w:tcPr>
          <w:p w:rsidR="0087225F" w:rsidRPr="009C39CC" w:rsidP="0087225F">
            <w:pPr>
              <w:suppressAutoHyphens w:val="0"/>
              <w:spacing w:after="0"/>
              <w:rPr>
                <w:b/>
                <w:bCs/>
                <w:color w:val="000000"/>
                <w:sz w:val="20"/>
                <w:szCs w:val="20"/>
              </w:rPr>
            </w:pPr>
            <w:r w:rsidRPr="009C39CC">
              <w:rPr>
                <w:b/>
                <w:bCs/>
                <w:color w:val="000000"/>
                <w:sz w:val="20"/>
                <w:szCs w:val="20"/>
              </w:rPr>
              <w:t>Мясо-рыбный цех</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1</w:t>
            </w:r>
          </w:p>
        </w:tc>
        <w:tc>
          <w:tcPr>
            <w:tcW w:w="5738" w:type="dxa"/>
            <w:shd w:val="clear" w:color="auto" w:fill="auto"/>
            <w:vAlign w:val="bottom"/>
            <w:hideMark/>
          </w:tcPr>
          <w:p w:rsidR="0087225F" w:rsidRPr="009C39CC" w:rsidP="0087225F">
            <w:pPr>
              <w:suppressAutoHyphens w:val="0"/>
              <w:spacing w:after="0"/>
              <w:jc w:val="left"/>
              <w:rPr>
                <w:color w:val="000000"/>
                <w:sz w:val="20"/>
                <w:szCs w:val="20"/>
              </w:rPr>
            </w:pPr>
            <w:r w:rsidRPr="009C39CC">
              <w:rPr>
                <w:color w:val="000000"/>
                <w:sz w:val="20"/>
                <w:szCs w:val="20"/>
              </w:rPr>
              <w:t>Производственные столы(не менее 2-х)</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2</w:t>
            </w:r>
          </w:p>
        </w:tc>
        <w:tc>
          <w:tcPr>
            <w:tcW w:w="5738" w:type="dxa"/>
            <w:shd w:val="clear" w:color="auto" w:fill="auto"/>
            <w:vAlign w:val="bottom"/>
            <w:hideMark/>
          </w:tcPr>
          <w:p w:rsidR="0087225F" w:rsidRPr="009C39CC" w:rsidP="0087225F">
            <w:pPr>
              <w:suppressAutoHyphens w:val="0"/>
              <w:spacing w:after="0"/>
              <w:jc w:val="left"/>
              <w:rPr>
                <w:color w:val="000000"/>
                <w:sz w:val="20"/>
                <w:szCs w:val="20"/>
              </w:rPr>
            </w:pPr>
            <w:r w:rsidRPr="009C39CC">
              <w:rPr>
                <w:color w:val="000000"/>
                <w:sz w:val="20"/>
                <w:szCs w:val="20"/>
              </w:rPr>
              <w:t>Контрольные весы</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3</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Среднетемпературные холодильные шкафы(не менее 2-х)</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4</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 xml:space="preserve">Низкотемпературные холодильные шкафы(не менее 2-х) </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5</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Электромясорубка</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6</w:t>
            </w:r>
          </w:p>
        </w:tc>
        <w:tc>
          <w:tcPr>
            <w:tcW w:w="5738" w:type="dxa"/>
            <w:shd w:val="clear" w:color="auto" w:fill="auto"/>
            <w:vAlign w:val="bottom"/>
            <w:hideMark/>
          </w:tcPr>
          <w:p w:rsidR="0087225F" w:rsidRPr="009C39CC" w:rsidP="0087225F">
            <w:pPr>
              <w:suppressAutoHyphens w:val="0"/>
              <w:spacing w:after="0"/>
              <w:jc w:val="left"/>
              <w:rPr>
                <w:color w:val="000000"/>
                <w:sz w:val="20"/>
                <w:szCs w:val="20"/>
              </w:rPr>
            </w:pPr>
            <w:r w:rsidRPr="009C39CC">
              <w:rPr>
                <w:color w:val="000000"/>
                <w:sz w:val="20"/>
                <w:szCs w:val="20"/>
              </w:rPr>
              <w:t>Моечные ванны(не менее 2-х) штук</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7</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Раковина для мытья рук</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vAlign w:val="center"/>
            <w:hideMark/>
          </w:tcPr>
          <w:p w:rsidR="0087225F" w:rsidRPr="009C39CC" w:rsidP="0087225F">
            <w:pPr>
              <w:suppressAutoHyphens w:val="0"/>
              <w:spacing w:after="0"/>
              <w:jc w:val="center"/>
              <w:rPr>
                <w:b/>
                <w:bCs/>
                <w:color w:val="000000"/>
                <w:sz w:val="20"/>
                <w:szCs w:val="20"/>
              </w:rPr>
            </w:pPr>
            <w:r w:rsidRPr="009C39CC">
              <w:rPr>
                <w:b/>
                <w:bCs/>
                <w:color w:val="000000"/>
                <w:sz w:val="20"/>
                <w:szCs w:val="20"/>
              </w:rPr>
              <w:t>6</w:t>
            </w:r>
          </w:p>
        </w:tc>
        <w:tc>
          <w:tcPr>
            <w:tcW w:w="5738" w:type="dxa"/>
            <w:shd w:val="clear" w:color="auto" w:fill="auto"/>
            <w:vAlign w:val="center"/>
            <w:hideMark/>
          </w:tcPr>
          <w:p w:rsidR="0087225F" w:rsidRPr="009C39CC" w:rsidP="0087225F">
            <w:pPr>
              <w:suppressAutoHyphens w:val="0"/>
              <w:spacing w:after="0"/>
              <w:rPr>
                <w:b/>
                <w:bCs/>
                <w:color w:val="000000"/>
                <w:sz w:val="20"/>
                <w:szCs w:val="20"/>
              </w:rPr>
            </w:pPr>
            <w:r w:rsidRPr="009C39CC">
              <w:rPr>
                <w:b/>
                <w:bCs/>
                <w:color w:val="000000"/>
                <w:sz w:val="20"/>
                <w:szCs w:val="20"/>
              </w:rPr>
              <w:t>Горячий цех</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1</w:t>
            </w:r>
          </w:p>
        </w:tc>
        <w:tc>
          <w:tcPr>
            <w:tcW w:w="5738" w:type="dxa"/>
            <w:shd w:val="clear" w:color="auto" w:fill="auto"/>
            <w:vAlign w:val="bottom"/>
            <w:hideMark/>
          </w:tcPr>
          <w:p w:rsidR="0087225F" w:rsidRPr="009C39CC" w:rsidP="0087225F">
            <w:pPr>
              <w:suppressAutoHyphens w:val="0"/>
              <w:spacing w:after="0"/>
              <w:jc w:val="left"/>
              <w:rPr>
                <w:color w:val="000000"/>
                <w:sz w:val="20"/>
                <w:szCs w:val="20"/>
              </w:rPr>
            </w:pPr>
            <w:r w:rsidRPr="009C39CC">
              <w:rPr>
                <w:color w:val="000000"/>
                <w:sz w:val="20"/>
                <w:szCs w:val="20"/>
              </w:rPr>
              <w:t>Производственный стол (для сырой продукции)</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2</w:t>
            </w:r>
          </w:p>
        </w:tc>
        <w:tc>
          <w:tcPr>
            <w:tcW w:w="5738" w:type="dxa"/>
            <w:shd w:val="clear" w:color="auto" w:fill="auto"/>
            <w:vAlign w:val="bottom"/>
            <w:hideMark/>
          </w:tcPr>
          <w:p w:rsidR="0087225F" w:rsidRPr="009C39CC" w:rsidP="0087225F">
            <w:pPr>
              <w:suppressAutoHyphens w:val="0"/>
              <w:spacing w:after="0"/>
              <w:jc w:val="left"/>
              <w:rPr>
                <w:color w:val="000000"/>
                <w:sz w:val="20"/>
                <w:szCs w:val="20"/>
              </w:rPr>
            </w:pPr>
            <w:r w:rsidRPr="009C39CC">
              <w:rPr>
                <w:color w:val="000000"/>
                <w:sz w:val="20"/>
                <w:szCs w:val="20"/>
              </w:rPr>
              <w:t>Производственный стол (для готовой продукции)</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3</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Электрическая плита</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4</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Электрическая сковорода</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5</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Духовой (жарочный) шкаф</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6</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Электропривод для готовой продукции</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7</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Электрокотел</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8</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Контрольные весы</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9</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Раковина для мытья рук</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vAlign w:val="center"/>
            <w:hideMark/>
          </w:tcPr>
          <w:p w:rsidR="0087225F" w:rsidRPr="009C39CC" w:rsidP="0087225F">
            <w:pPr>
              <w:suppressAutoHyphens w:val="0"/>
              <w:spacing w:after="0"/>
              <w:jc w:val="center"/>
              <w:rPr>
                <w:b/>
                <w:bCs/>
                <w:color w:val="000000"/>
                <w:sz w:val="20"/>
                <w:szCs w:val="20"/>
              </w:rPr>
            </w:pPr>
            <w:r w:rsidRPr="009C39CC">
              <w:rPr>
                <w:b/>
                <w:bCs/>
                <w:color w:val="000000"/>
                <w:sz w:val="20"/>
                <w:szCs w:val="20"/>
              </w:rPr>
              <w:t>7</w:t>
            </w:r>
          </w:p>
        </w:tc>
        <w:tc>
          <w:tcPr>
            <w:tcW w:w="5738" w:type="dxa"/>
            <w:shd w:val="clear" w:color="auto" w:fill="auto"/>
            <w:vAlign w:val="center"/>
            <w:hideMark/>
          </w:tcPr>
          <w:p w:rsidR="0087225F" w:rsidRPr="009C39CC" w:rsidP="0087225F">
            <w:pPr>
              <w:suppressAutoHyphens w:val="0"/>
              <w:spacing w:after="0"/>
              <w:rPr>
                <w:b/>
                <w:bCs/>
                <w:color w:val="000000"/>
                <w:sz w:val="20"/>
                <w:szCs w:val="20"/>
              </w:rPr>
            </w:pPr>
            <w:r w:rsidRPr="009C39CC">
              <w:rPr>
                <w:b/>
                <w:bCs/>
                <w:color w:val="000000"/>
                <w:sz w:val="20"/>
                <w:szCs w:val="20"/>
              </w:rPr>
              <w:t>Моечная кухонной посуды</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1</w:t>
            </w:r>
          </w:p>
        </w:tc>
        <w:tc>
          <w:tcPr>
            <w:tcW w:w="5738" w:type="dxa"/>
            <w:shd w:val="clear" w:color="auto" w:fill="auto"/>
            <w:vAlign w:val="bottom"/>
            <w:hideMark/>
          </w:tcPr>
          <w:p w:rsidR="0087225F" w:rsidRPr="009C39CC" w:rsidP="0087225F">
            <w:pPr>
              <w:suppressAutoHyphens w:val="0"/>
              <w:spacing w:after="0"/>
              <w:jc w:val="left"/>
              <w:rPr>
                <w:color w:val="000000"/>
                <w:sz w:val="20"/>
                <w:szCs w:val="20"/>
              </w:rPr>
            </w:pPr>
            <w:r w:rsidRPr="009C39CC">
              <w:rPr>
                <w:color w:val="000000"/>
                <w:sz w:val="20"/>
                <w:szCs w:val="20"/>
              </w:rPr>
              <w:t>Производственный стол</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2</w:t>
            </w:r>
          </w:p>
        </w:tc>
        <w:tc>
          <w:tcPr>
            <w:tcW w:w="5738" w:type="dxa"/>
            <w:shd w:val="clear" w:color="auto" w:fill="auto"/>
            <w:vAlign w:val="bottom"/>
            <w:hideMark/>
          </w:tcPr>
          <w:p w:rsidR="0087225F" w:rsidRPr="009C39CC" w:rsidP="0087225F">
            <w:pPr>
              <w:suppressAutoHyphens w:val="0"/>
              <w:spacing w:after="0"/>
              <w:jc w:val="left"/>
              <w:rPr>
                <w:color w:val="000000"/>
                <w:sz w:val="20"/>
                <w:szCs w:val="20"/>
              </w:rPr>
            </w:pPr>
            <w:r w:rsidRPr="009C39CC">
              <w:rPr>
                <w:color w:val="000000"/>
                <w:sz w:val="20"/>
                <w:szCs w:val="20"/>
              </w:rPr>
              <w:t>Моечные ванны(не менее 2-х) штук</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3</w:t>
            </w:r>
          </w:p>
        </w:tc>
        <w:tc>
          <w:tcPr>
            <w:tcW w:w="5738" w:type="dxa"/>
            <w:shd w:val="clear" w:color="auto" w:fill="auto"/>
            <w:vAlign w:val="bottom"/>
            <w:hideMark/>
          </w:tcPr>
          <w:p w:rsidR="0087225F" w:rsidRPr="009C39CC" w:rsidP="0087225F">
            <w:pPr>
              <w:suppressAutoHyphens w:val="0"/>
              <w:spacing w:after="0"/>
              <w:jc w:val="left"/>
              <w:rPr>
                <w:color w:val="000000"/>
                <w:sz w:val="20"/>
                <w:szCs w:val="20"/>
              </w:rPr>
            </w:pPr>
            <w:r w:rsidRPr="009C39CC">
              <w:rPr>
                <w:color w:val="000000"/>
                <w:sz w:val="20"/>
                <w:szCs w:val="20"/>
              </w:rPr>
              <w:t>Стеллаж</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4</w:t>
            </w:r>
          </w:p>
        </w:tc>
        <w:tc>
          <w:tcPr>
            <w:tcW w:w="5738" w:type="dxa"/>
            <w:shd w:val="clear" w:color="auto" w:fill="auto"/>
            <w:vAlign w:val="center"/>
            <w:hideMark/>
          </w:tcPr>
          <w:p w:rsidR="0087225F" w:rsidRPr="009C39CC" w:rsidP="0087225F">
            <w:pPr>
              <w:suppressAutoHyphens w:val="0"/>
              <w:spacing w:after="0"/>
              <w:jc w:val="left"/>
              <w:rPr>
                <w:color w:val="000000"/>
                <w:sz w:val="20"/>
                <w:szCs w:val="20"/>
              </w:rPr>
            </w:pPr>
            <w:r w:rsidRPr="009C39CC">
              <w:rPr>
                <w:color w:val="000000"/>
                <w:sz w:val="20"/>
                <w:szCs w:val="20"/>
              </w:rPr>
              <w:t>Раковина для мытья рук</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vAlign w:val="center"/>
            <w:hideMark/>
          </w:tcPr>
          <w:p w:rsidR="0087225F" w:rsidRPr="009C39CC" w:rsidP="0087225F">
            <w:pPr>
              <w:suppressAutoHyphens w:val="0"/>
              <w:spacing w:after="0"/>
              <w:jc w:val="center"/>
              <w:rPr>
                <w:b/>
                <w:bCs/>
                <w:color w:val="000000"/>
                <w:sz w:val="20"/>
                <w:szCs w:val="20"/>
              </w:rPr>
            </w:pPr>
            <w:r w:rsidRPr="009C39CC">
              <w:rPr>
                <w:b/>
                <w:bCs/>
                <w:color w:val="000000"/>
                <w:sz w:val="20"/>
                <w:szCs w:val="20"/>
              </w:rPr>
              <w:t>8</w:t>
            </w:r>
          </w:p>
        </w:tc>
        <w:tc>
          <w:tcPr>
            <w:tcW w:w="5738" w:type="dxa"/>
            <w:shd w:val="clear" w:color="auto" w:fill="auto"/>
            <w:vAlign w:val="center"/>
            <w:hideMark/>
          </w:tcPr>
          <w:p w:rsidR="0087225F" w:rsidRPr="009C39CC" w:rsidP="0087225F">
            <w:pPr>
              <w:suppressAutoHyphens w:val="0"/>
              <w:spacing w:after="0"/>
              <w:rPr>
                <w:b/>
                <w:bCs/>
                <w:color w:val="000000"/>
                <w:sz w:val="20"/>
                <w:szCs w:val="20"/>
              </w:rPr>
            </w:pPr>
            <w:r w:rsidRPr="009C39CC">
              <w:rPr>
                <w:b/>
                <w:bCs/>
                <w:color w:val="000000"/>
                <w:sz w:val="20"/>
                <w:szCs w:val="20"/>
              </w:rPr>
              <w:t>Моечная тары</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r w:rsidTr="0087225F">
        <w:tblPrEx>
          <w:tblW w:w="9087" w:type="dxa"/>
          <w:tblInd w:w="93" w:type="dxa"/>
          <w:tblLook w:val="04A0"/>
        </w:tblPrEx>
        <w:trPr>
          <w:cantSplit/>
          <w:trHeight w:val="397"/>
        </w:trPr>
        <w:tc>
          <w:tcPr>
            <w:tcW w:w="940" w:type="dxa"/>
            <w:shd w:val="clear" w:color="auto" w:fill="auto"/>
            <w:noWrap/>
            <w:vAlign w:val="center"/>
            <w:hideMark/>
          </w:tcPr>
          <w:p w:rsidR="0087225F" w:rsidRPr="009C39CC" w:rsidP="0087225F">
            <w:pPr>
              <w:suppressAutoHyphens w:val="0"/>
              <w:spacing w:after="0"/>
              <w:jc w:val="center"/>
              <w:rPr>
                <w:color w:val="000000"/>
                <w:sz w:val="20"/>
                <w:szCs w:val="20"/>
              </w:rPr>
            </w:pPr>
            <w:r w:rsidRPr="009C39CC">
              <w:rPr>
                <w:color w:val="000000"/>
                <w:sz w:val="20"/>
                <w:szCs w:val="20"/>
              </w:rPr>
              <w:t>1</w:t>
            </w:r>
          </w:p>
        </w:tc>
        <w:tc>
          <w:tcPr>
            <w:tcW w:w="5738" w:type="dxa"/>
            <w:shd w:val="clear" w:color="auto" w:fill="auto"/>
            <w:vAlign w:val="bottom"/>
            <w:hideMark/>
          </w:tcPr>
          <w:p w:rsidR="0087225F" w:rsidRPr="009C39CC" w:rsidP="0087225F">
            <w:pPr>
              <w:suppressAutoHyphens w:val="0"/>
              <w:spacing w:after="0"/>
              <w:jc w:val="left"/>
              <w:rPr>
                <w:color w:val="000000"/>
                <w:sz w:val="20"/>
                <w:szCs w:val="20"/>
              </w:rPr>
            </w:pPr>
            <w:r w:rsidRPr="009C39CC">
              <w:rPr>
                <w:color w:val="000000"/>
                <w:sz w:val="20"/>
                <w:szCs w:val="20"/>
              </w:rPr>
              <w:t>Моечная ванна</w:t>
            </w:r>
          </w:p>
        </w:tc>
        <w:tc>
          <w:tcPr>
            <w:tcW w:w="2409" w:type="dxa"/>
            <w:shd w:val="clear" w:color="auto" w:fill="auto"/>
            <w:noWrap/>
            <w:vAlign w:val="bottom"/>
            <w:hideMark/>
          </w:tcPr>
          <w:p w:rsidR="0087225F" w:rsidRPr="009C39CC" w:rsidP="0087225F">
            <w:pPr>
              <w:suppressAutoHyphens w:val="0"/>
              <w:spacing w:after="0"/>
              <w:jc w:val="center"/>
              <w:rPr>
                <w:color w:val="000000"/>
                <w:sz w:val="20"/>
                <w:szCs w:val="20"/>
              </w:rPr>
            </w:pPr>
            <w:r w:rsidRPr="009C39CC">
              <w:rPr>
                <w:color w:val="000000"/>
                <w:sz w:val="20"/>
                <w:szCs w:val="20"/>
              </w:rPr>
              <w:t>не имеется</w:t>
            </w:r>
          </w:p>
        </w:tc>
      </w:tr>
    </w:tbl>
    <w:p w:rsidR="0087225F" w:rsidRPr="009C39CC" w:rsidP="0087225F">
      <w:pPr>
        <w:jc w:val="center"/>
        <w:rPr>
          <w:b/>
          <w:sz w:val="18"/>
          <w:szCs w:val="18"/>
        </w:rPr>
      </w:pPr>
    </w:p>
    <w:p w:rsidR="0087225F" w:rsidRPr="009C39CC" w:rsidP="0087225F">
      <w:pPr>
        <w:keepNext/>
        <w:spacing w:after="0"/>
        <w:jc w:val="center"/>
        <w:outlineLvl w:val="0"/>
        <w:rPr>
          <w:color w:val="FF0000"/>
        </w:rPr>
      </w:pPr>
    </w:p>
    <w:p w:rsidR="0087225F" w:rsidRPr="009C39CC" w:rsidP="0087225F">
      <w:pPr>
        <w:keepNext/>
        <w:spacing w:after="0"/>
        <w:outlineLvl w:val="0"/>
      </w:pPr>
    </w:p>
    <w:p w:rsidR="0087225F" w:rsidRPr="009C39CC" w:rsidP="0087225F">
      <w:pPr>
        <w:keepNext/>
        <w:spacing w:after="0"/>
        <w:outlineLvl w:val="0"/>
      </w:pPr>
    </w:p>
    <w:p w:rsidR="0087225F" w:rsidRPr="009C39CC" w:rsidP="0087225F">
      <w:pPr>
        <w:keepNext/>
        <w:spacing w:after="0"/>
        <w:outlineLvl w:val="0"/>
      </w:pPr>
    </w:p>
    <w:p w:rsidR="0087225F" w:rsidRPr="009C39CC" w:rsidP="0087225F">
      <w:pPr>
        <w:keepNext/>
        <w:spacing w:after="0"/>
        <w:outlineLvl w:val="0"/>
      </w:pPr>
    </w:p>
    <w:p w:rsidR="0087225F" w:rsidRPr="009C39CC" w:rsidP="0087225F">
      <w:pPr>
        <w:keepNext/>
        <w:spacing w:after="0"/>
        <w:outlineLvl w:val="0"/>
      </w:pPr>
    </w:p>
    <w:tbl>
      <w:tblPr>
        <w:tblW w:w="0" w:type="auto"/>
        <w:tblLayout w:type="fixed"/>
        <w:tblLook w:val="0000"/>
      </w:tblPr>
      <w:tblGrid>
        <w:gridCol w:w="5310"/>
        <w:gridCol w:w="5311"/>
      </w:tblGrid>
      <w:tr w:rsidTr="0087225F">
        <w:tblPrEx>
          <w:tblW w:w="0" w:type="auto"/>
          <w:tblLayout w:type="fixed"/>
          <w:tblLook w:val="0000"/>
        </w:tblPrEx>
        <w:tc>
          <w:tcPr>
            <w:tcW w:w="5310" w:type="dxa"/>
            <w:shd w:val="clear" w:color="auto" w:fill="auto"/>
          </w:tcPr>
          <w:p w:rsidR="0087225F" w:rsidRPr="009C39CC" w:rsidP="0087225F">
            <w:pPr>
              <w:tabs>
                <w:tab w:val="left" w:pos="6435"/>
              </w:tabs>
              <w:suppressAutoHyphens w:val="0"/>
              <w:rPr>
                <w:b/>
                <w:sz w:val="18"/>
                <w:szCs w:val="18"/>
              </w:rPr>
            </w:pPr>
            <w:r w:rsidRPr="009C39CC">
              <w:rPr>
                <w:b/>
                <w:sz w:val="18"/>
                <w:szCs w:val="18"/>
              </w:rPr>
              <w:t>Заказчик:</w:t>
            </w:r>
          </w:p>
          <w:p w:rsidR="0087225F" w:rsidRPr="009C39CC" w:rsidP="0087225F">
            <w:pPr>
              <w:spacing w:after="0"/>
              <w:ind w:left="-2"/>
              <w:jc w:val="left"/>
              <w:rPr>
                <w:sz w:val="18"/>
                <w:szCs w:val="18"/>
                <w:lang w:eastAsia="ar-SA"/>
              </w:rPr>
            </w:pPr>
            <w:r w:rsidRPr="009C39CC">
              <w:rPr>
                <w:sz w:val="18"/>
                <w:szCs w:val="18"/>
              </w:rPr>
              <w:t>Заведующий _________________/ Н.В.Кисленко/</w:t>
            </w:r>
          </w:p>
          <w:p w:rsidR="0087225F" w:rsidRPr="009C39CC" w:rsidP="0087225F">
            <w:pPr>
              <w:suppressAutoHyphens w:val="0"/>
              <w:spacing w:after="0"/>
              <w:rPr>
                <w:sz w:val="18"/>
                <w:szCs w:val="18"/>
              </w:rPr>
            </w:pPr>
          </w:p>
          <w:p w:rsidR="0087225F" w:rsidRPr="009C39CC" w:rsidP="0087225F">
            <w:pPr>
              <w:tabs>
                <w:tab w:val="left" w:pos="6435"/>
              </w:tabs>
              <w:suppressAutoHyphens w:val="0"/>
              <w:rPr>
                <w:sz w:val="18"/>
                <w:szCs w:val="18"/>
              </w:rPr>
            </w:pPr>
            <w:r w:rsidRPr="009C39CC">
              <w:rPr>
                <w:sz w:val="18"/>
                <w:szCs w:val="18"/>
              </w:rPr>
              <w:t>М.П.</w:t>
            </w:r>
          </w:p>
        </w:tc>
        <w:tc>
          <w:tcPr>
            <w:tcW w:w="5311" w:type="dxa"/>
            <w:shd w:val="clear" w:color="auto" w:fill="auto"/>
          </w:tcPr>
          <w:p w:rsidR="0087225F" w:rsidRPr="009C39CC" w:rsidP="0087225F">
            <w:pPr>
              <w:tabs>
                <w:tab w:val="left" w:pos="6435"/>
              </w:tabs>
              <w:suppressAutoHyphens w:val="0"/>
              <w:rPr>
                <w:b/>
                <w:sz w:val="18"/>
                <w:szCs w:val="18"/>
              </w:rPr>
            </w:pPr>
            <w:r w:rsidRPr="009C39CC">
              <w:rPr>
                <w:b/>
                <w:sz w:val="18"/>
                <w:szCs w:val="18"/>
              </w:rPr>
              <w:t>Исполнитель:</w:t>
            </w:r>
          </w:p>
          <w:p w:rsidR="0087225F" w:rsidRPr="009C39CC" w:rsidP="0087225F">
            <w:pPr>
              <w:tabs>
                <w:tab w:val="left" w:pos="6435"/>
              </w:tabs>
              <w:suppressAutoHyphens w:val="0"/>
              <w:rPr>
                <w:sz w:val="18"/>
                <w:szCs w:val="18"/>
              </w:rPr>
            </w:pPr>
            <w:r w:rsidRPr="009C39CC">
              <w:rPr>
                <w:sz w:val="18"/>
                <w:szCs w:val="18"/>
              </w:rPr>
              <w:t>______________________/</w:t>
            </w:r>
            <w:r w:rsidRPr="009C39CC">
              <w:rPr>
                <w:bCs/>
                <w:sz w:val="18"/>
                <w:szCs w:val="18"/>
              </w:rPr>
              <w:t>__________</w:t>
            </w:r>
            <w:r w:rsidRPr="009C39CC">
              <w:rPr>
                <w:sz w:val="18"/>
                <w:szCs w:val="18"/>
              </w:rPr>
              <w:t>/</w:t>
            </w:r>
          </w:p>
          <w:p w:rsidR="0087225F" w:rsidRPr="009C39CC" w:rsidP="0087225F">
            <w:pPr>
              <w:tabs>
                <w:tab w:val="left" w:pos="6435"/>
              </w:tabs>
              <w:suppressAutoHyphens w:val="0"/>
              <w:rPr>
                <w:sz w:val="18"/>
                <w:szCs w:val="18"/>
              </w:rPr>
            </w:pPr>
            <w:r w:rsidRPr="009C39CC">
              <w:rPr>
                <w:sz w:val="18"/>
                <w:szCs w:val="18"/>
              </w:rPr>
              <w:t>М.П.</w:t>
            </w:r>
          </w:p>
        </w:tc>
      </w:tr>
    </w:tbl>
    <w:p w:rsidR="0087225F" w:rsidRPr="009C39CC" w:rsidP="0087225F">
      <w:pPr>
        <w:spacing w:after="0"/>
        <w:jc w:val="center"/>
        <w:rPr>
          <w:b/>
          <w:sz w:val="22"/>
          <w:szCs w:val="22"/>
        </w:rPr>
      </w:pPr>
    </w:p>
    <w:p w:rsidR="00F6537A" w:rsidRPr="0031403D" w:rsidP="00F6537A">
      <w:pPr>
        <w:spacing w:after="0"/>
        <w:jc w:val="center"/>
        <w:rPr>
          <w:b/>
          <w:sz w:val="22"/>
          <w:szCs w:val="22"/>
        </w:rPr>
      </w:pPr>
    </w:p>
    <w:sectPr w:rsidSect="00410D42">
      <w:footerReference w:type="default" r:id="rId5"/>
      <w:pgSz w:w="11906" w:h="16838"/>
      <w:pgMar w:top="851" w:right="566" w:bottom="851" w:left="1276" w:header="0" w:footer="708" w:gutter="0"/>
      <w:pgNumType w:start="421"/>
      <w:cols w:space="720"/>
      <w:formProt w:val="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7449691"/>
      <w:docPartObj>
        <w:docPartGallery w:val="Page Numbers (Bottom of Page)"/>
        <w:docPartUnique/>
      </w:docPartObj>
    </w:sdtPr>
    <w:sdtContent>
      <w:p w:rsidR="00FD32C6">
        <w:pPr>
          <w:pStyle w:val="Footer"/>
          <w:jc w:val="center"/>
          <w:rPr>
            <w:sz w:val="18"/>
            <w:szCs w:val="18"/>
          </w:rPr>
        </w:pPr>
        <w:r>
          <w:rPr>
            <w:sz w:val="18"/>
            <w:szCs w:val="18"/>
          </w:rPr>
          <w:fldChar w:fldCharType="begin"/>
        </w:r>
        <w:r>
          <w:rPr>
            <w:sz w:val="18"/>
            <w:szCs w:val="18"/>
          </w:rPr>
          <w:instrText>PAGE</w:instrText>
        </w:r>
        <w:r>
          <w:rPr>
            <w:sz w:val="18"/>
            <w:szCs w:val="18"/>
          </w:rPr>
          <w:fldChar w:fldCharType="separate"/>
        </w:r>
        <w:r>
          <w:rPr>
            <w:sz w:val="18"/>
            <w:szCs w:val="18"/>
          </w:rPr>
          <w:t>435</w:t>
        </w:r>
        <w:r>
          <w:rPr>
            <w:sz w:val="18"/>
            <w:szCs w:val="18"/>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EE4D88"/>
    <w:multiLevelType w:val="hybridMultilevel"/>
    <w:tmpl w:val="D680978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
    <w:nsid w:val="6B2E1E1E"/>
    <w:multiLevelType w:val="multilevel"/>
    <w:tmpl w:val="1BAAB43C"/>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3">
    <w:nsid w:val="74E3687D"/>
    <w:multiLevelType w:val="multilevel"/>
    <w:tmpl w:val="A41688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7B"/>
    <w:rsid w:val="00003FEA"/>
    <w:rsid w:val="00012424"/>
    <w:rsid w:val="00014C44"/>
    <w:rsid w:val="0001698B"/>
    <w:rsid w:val="00016BFD"/>
    <w:rsid w:val="000174C5"/>
    <w:rsid w:val="00024659"/>
    <w:rsid w:val="0003566A"/>
    <w:rsid w:val="000372BE"/>
    <w:rsid w:val="000413FB"/>
    <w:rsid w:val="000428CF"/>
    <w:rsid w:val="000432B5"/>
    <w:rsid w:val="000452E1"/>
    <w:rsid w:val="00052D27"/>
    <w:rsid w:val="000558E2"/>
    <w:rsid w:val="00060895"/>
    <w:rsid w:val="00061709"/>
    <w:rsid w:val="00064DB9"/>
    <w:rsid w:val="00066309"/>
    <w:rsid w:val="000739AC"/>
    <w:rsid w:val="000900DA"/>
    <w:rsid w:val="000916C2"/>
    <w:rsid w:val="00091B81"/>
    <w:rsid w:val="00093F85"/>
    <w:rsid w:val="00095012"/>
    <w:rsid w:val="0009724B"/>
    <w:rsid w:val="000A5257"/>
    <w:rsid w:val="000A53F1"/>
    <w:rsid w:val="000A5463"/>
    <w:rsid w:val="000A7117"/>
    <w:rsid w:val="000B00B9"/>
    <w:rsid w:val="000B0C00"/>
    <w:rsid w:val="000B0C0D"/>
    <w:rsid w:val="000B4A1A"/>
    <w:rsid w:val="000B5E27"/>
    <w:rsid w:val="000C5FA8"/>
    <w:rsid w:val="000D02CA"/>
    <w:rsid w:val="000D2DEA"/>
    <w:rsid w:val="000D3081"/>
    <w:rsid w:val="000D462E"/>
    <w:rsid w:val="000E5E4A"/>
    <w:rsid w:val="000F1CC0"/>
    <w:rsid w:val="001022C8"/>
    <w:rsid w:val="001035F6"/>
    <w:rsid w:val="001056BC"/>
    <w:rsid w:val="001066F8"/>
    <w:rsid w:val="00107040"/>
    <w:rsid w:val="001146EA"/>
    <w:rsid w:val="001165A4"/>
    <w:rsid w:val="0011686E"/>
    <w:rsid w:val="00120D18"/>
    <w:rsid w:val="00125954"/>
    <w:rsid w:val="00125FD7"/>
    <w:rsid w:val="001276C1"/>
    <w:rsid w:val="00127764"/>
    <w:rsid w:val="00130F18"/>
    <w:rsid w:val="00135862"/>
    <w:rsid w:val="0013684A"/>
    <w:rsid w:val="00140EE1"/>
    <w:rsid w:val="00143B52"/>
    <w:rsid w:val="001464A8"/>
    <w:rsid w:val="00151BA4"/>
    <w:rsid w:val="00155DB9"/>
    <w:rsid w:val="001570C8"/>
    <w:rsid w:val="00157335"/>
    <w:rsid w:val="0016034C"/>
    <w:rsid w:val="0016107E"/>
    <w:rsid w:val="0016336F"/>
    <w:rsid w:val="00165B56"/>
    <w:rsid w:val="001662E7"/>
    <w:rsid w:val="00167DDB"/>
    <w:rsid w:val="001704B7"/>
    <w:rsid w:val="00177289"/>
    <w:rsid w:val="00181093"/>
    <w:rsid w:val="00190149"/>
    <w:rsid w:val="0019407D"/>
    <w:rsid w:val="00194FF8"/>
    <w:rsid w:val="001976C6"/>
    <w:rsid w:val="001A288F"/>
    <w:rsid w:val="001A39E0"/>
    <w:rsid w:val="001A4671"/>
    <w:rsid w:val="001B0CAA"/>
    <w:rsid w:val="001B4B9F"/>
    <w:rsid w:val="001B4F2A"/>
    <w:rsid w:val="001B5E75"/>
    <w:rsid w:val="001B683B"/>
    <w:rsid w:val="001C5A93"/>
    <w:rsid w:val="001C77C0"/>
    <w:rsid w:val="001D12D5"/>
    <w:rsid w:val="001D170E"/>
    <w:rsid w:val="001D2583"/>
    <w:rsid w:val="001D29AA"/>
    <w:rsid w:val="001D4F8B"/>
    <w:rsid w:val="001D7330"/>
    <w:rsid w:val="001E3360"/>
    <w:rsid w:val="001E4FC8"/>
    <w:rsid w:val="001E5C29"/>
    <w:rsid w:val="001E6176"/>
    <w:rsid w:val="001E6BBC"/>
    <w:rsid w:val="001F1DD5"/>
    <w:rsid w:val="001F3409"/>
    <w:rsid w:val="001F54E6"/>
    <w:rsid w:val="001F6D2D"/>
    <w:rsid w:val="002013DB"/>
    <w:rsid w:val="00202DC3"/>
    <w:rsid w:val="002040F8"/>
    <w:rsid w:val="0020484B"/>
    <w:rsid w:val="00214F9B"/>
    <w:rsid w:val="00220026"/>
    <w:rsid w:val="00220841"/>
    <w:rsid w:val="00230225"/>
    <w:rsid w:val="00231ABE"/>
    <w:rsid w:val="00240DF6"/>
    <w:rsid w:val="00247042"/>
    <w:rsid w:val="002479B7"/>
    <w:rsid w:val="002518D7"/>
    <w:rsid w:val="002563E5"/>
    <w:rsid w:val="0026016F"/>
    <w:rsid w:val="002605E0"/>
    <w:rsid w:val="0026085A"/>
    <w:rsid w:val="002730C4"/>
    <w:rsid w:val="00274850"/>
    <w:rsid w:val="00275EAF"/>
    <w:rsid w:val="002914F2"/>
    <w:rsid w:val="00294644"/>
    <w:rsid w:val="00296203"/>
    <w:rsid w:val="0029771C"/>
    <w:rsid w:val="002A3CF6"/>
    <w:rsid w:val="002A5F82"/>
    <w:rsid w:val="002A75E8"/>
    <w:rsid w:val="002B2616"/>
    <w:rsid w:val="002B2CE3"/>
    <w:rsid w:val="002B5318"/>
    <w:rsid w:val="002B72EC"/>
    <w:rsid w:val="002C0A03"/>
    <w:rsid w:val="002C1811"/>
    <w:rsid w:val="002C2A65"/>
    <w:rsid w:val="002C552B"/>
    <w:rsid w:val="002D0797"/>
    <w:rsid w:val="002D0E4A"/>
    <w:rsid w:val="002D2FE2"/>
    <w:rsid w:val="002D3B90"/>
    <w:rsid w:val="002D4A4D"/>
    <w:rsid w:val="002E02D4"/>
    <w:rsid w:val="002E038D"/>
    <w:rsid w:val="002E1638"/>
    <w:rsid w:val="002E45B3"/>
    <w:rsid w:val="002E67EA"/>
    <w:rsid w:val="002F2901"/>
    <w:rsid w:val="002F6E4D"/>
    <w:rsid w:val="00301ECB"/>
    <w:rsid w:val="003074C5"/>
    <w:rsid w:val="0031403D"/>
    <w:rsid w:val="00314D34"/>
    <w:rsid w:val="0031601F"/>
    <w:rsid w:val="00330B0C"/>
    <w:rsid w:val="00330F97"/>
    <w:rsid w:val="00331521"/>
    <w:rsid w:val="00342B0C"/>
    <w:rsid w:val="003449C1"/>
    <w:rsid w:val="003527A8"/>
    <w:rsid w:val="00353294"/>
    <w:rsid w:val="003539E7"/>
    <w:rsid w:val="003565C0"/>
    <w:rsid w:val="00363517"/>
    <w:rsid w:val="00375DCA"/>
    <w:rsid w:val="003774E3"/>
    <w:rsid w:val="0038007C"/>
    <w:rsid w:val="00381013"/>
    <w:rsid w:val="00385A84"/>
    <w:rsid w:val="00396441"/>
    <w:rsid w:val="003A03AD"/>
    <w:rsid w:val="003A396C"/>
    <w:rsid w:val="003A664E"/>
    <w:rsid w:val="003A692A"/>
    <w:rsid w:val="003B2D22"/>
    <w:rsid w:val="003C2884"/>
    <w:rsid w:val="003D275D"/>
    <w:rsid w:val="003D571E"/>
    <w:rsid w:val="003D601E"/>
    <w:rsid w:val="003D61CE"/>
    <w:rsid w:val="003D75B2"/>
    <w:rsid w:val="003E5427"/>
    <w:rsid w:val="003F0E70"/>
    <w:rsid w:val="003F3B75"/>
    <w:rsid w:val="003F44EC"/>
    <w:rsid w:val="003F4969"/>
    <w:rsid w:val="00410D42"/>
    <w:rsid w:val="004111FF"/>
    <w:rsid w:val="0041670A"/>
    <w:rsid w:val="00416FE4"/>
    <w:rsid w:val="00417AF3"/>
    <w:rsid w:val="00417F05"/>
    <w:rsid w:val="004231FB"/>
    <w:rsid w:val="00424798"/>
    <w:rsid w:val="00432800"/>
    <w:rsid w:val="00433B96"/>
    <w:rsid w:val="00435545"/>
    <w:rsid w:val="004414BA"/>
    <w:rsid w:val="004417F3"/>
    <w:rsid w:val="004423D4"/>
    <w:rsid w:val="0044469E"/>
    <w:rsid w:val="00452A25"/>
    <w:rsid w:val="00457A3A"/>
    <w:rsid w:val="00460C09"/>
    <w:rsid w:val="0047285E"/>
    <w:rsid w:val="00473FB2"/>
    <w:rsid w:val="00474D9E"/>
    <w:rsid w:val="00474EF1"/>
    <w:rsid w:val="0048143B"/>
    <w:rsid w:val="00481BE0"/>
    <w:rsid w:val="0048635B"/>
    <w:rsid w:val="00487781"/>
    <w:rsid w:val="00497979"/>
    <w:rsid w:val="004B3BDE"/>
    <w:rsid w:val="004B5776"/>
    <w:rsid w:val="004C02BD"/>
    <w:rsid w:val="004C23BA"/>
    <w:rsid w:val="004C6615"/>
    <w:rsid w:val="004C6D89"/>
    <w:rsid w:val="004C7031"/>
    <w:rsid w:val="004C7079"/>
    <w:rsid w:val="004D14D6"/>
    <w:rsid w:val="004D2302"/>
    <w:rsid w:val="004D2851"/>
    <w:rsid w:val="004D2BA4"/>
    <w:rsid w:val="004D2E45"/>
    <w:rsid w:val="004D4962"/>
    <w:rsid w:val="004D5BF4"/>
    <w:rsid w:val="004D788F"/>
    <w:rsid w:val="004E1623"/>
    <w:rsid w:val="004E34DA"/>
    <w:rsid w:val="004E6091"/>
    <w:rsid w:val="004F3CE3"/>
    <w:rsid w:val="00500B95"/>
    <w:rsid w:val="00500D7F"/>
    <w:rsid w:val="00500FDA"/>
    <w:rsid w:val="005016D3"/>
    <w:rsid w:val="005017B7"/>
    <w:rsid w:val="00502EFB"/>
    <w:rsid w:val="00510749"/>
    <w:rsid w:val="005113A2"/>
    <w:rsid w:val="00513FC3"/>
    <w:rsid w:val="00517B75"/>
    <w:rsid w:val="00525970"/>
    <w:rsid w:val="005269F1"/>
    <w:rsid w:val="00530FC7"/>
    <w:rsid w:val="00532120"/>
    <w:rsid w:val="005327DC"/>
    <w:rsid w:val="005336B1"/>
    <w:rsid w:val="00535237"/>
    <w:rsid w:val="00537DD6"/>
    <w:rsid w:val="00537FB0"/>
    <w:rsid w:val="005438F0"/>
    <w:rsid w:val="00543AE8"/>
    <w:rsid w:val="00547FA6"/>
    <w:rsid w:val="00552261"/>
    <w:rsid w:val="0055457F"/>
    <w:rsid w:val="0055536E"/>
    <w:rsid w:val="00556E93"/>
    <w:rsid w:val="0056052B"/>
    <w:rsid w:val="00560E08"/>
    <w:rsid w:val="00560E87"/>
    <w:rsid w:val="00562B01"/>
    <w:rsid w:val="00563FB9"/>
    <w:rsid w:val="00564FB9"/>
    <w:rsid w:val="00566CA4"/>
    <w:rsid w:val="00580692"/>
    <w:rsid w:val="005844D9"/>
    <w:rsid w:val="0059570B"/>
    <w:rsid w:val="005A1526"/>
    <w:rsid w:val="005A3206"/>
    <w:rsid w:val="005A3DAB"/>
    <w:rsid w:val="005A4E36"/>
    <w:rsid w:val="005A5686"/>
    <w:rsid w:val="005B0B3D"/>
    <w:rsid w:val="005B46A8"/>
    <w:rsid w:val="005B5C7B"/>
    <w:rsid w:val="005B768E"/>
    <w:rsid w:val="005C28E7"/>
    <w:rsid w:val="005C713D"/>
    <w:rsid w:val="005C7B2B"/>
    <w:rsid w:val="005D1C16"/>
    <w:rsid w:val="005D3E7A"/>
    <w:rsid w:val="005D4AC6"/>
    <w:rsid w:val="005D69CD"/>
    <w:rsid w:val="005D7454"/>
    <w:rsid w:val="005E0A88"/>
    <w:rsid w:val="005E1568"/>
    <w:rsid w:val="005E267A"/>
    <w:rsid w:val="005E416D"/>
    <w:rsid w:val="005E44BC"/>
    <w:rsid w:val="005E46CB"/>
    <w:rsid w:val="005E505A"/>
    <w:rsid w:val="005E5A12"/>
    <w:rsid w:val="005F19A2"/>
    <w:rsid w:val="005F1DF8"/>
    <w:rsid w:val="005F2C09"/>
    <w:rsid w:val="006126A3"/>
    <w:rsid w:val="00613235"/>
    <w:rsid w:val="006137CD"/>
    <w:rsid w:val="00614149"/>
    <w:rsid w:val="00624AEF"/>
    <w:rsid w:val="00627796"/>
    <w:rsid w:val="00631CCE"/>
    <w:rsid w:val="00633B65"/>
    <w:rsid w:val="00641C5F"/>
    <w:rsid w:val="00643DA9"/>
    <w:rsid w:val="0064440D"/>
    <w:rsid w:val="0064687C"/>
    <w:rsid w:val="00654AE4"/>
    <w:rsid w:val="00655414"/>
    <w:rsid w:val="00656452"/>
    <w:rsid w:val="00656C60"/>
    <w:rsid w:val="00660812"/>
    <w:rsid w:val="00665A09"/>
    <w:rsid w:val="00666E34"/>
    <w:rsid w:val="00667044"/>
    <w:rsid w:val="0066796D"/>
    <w:rsid w:val="00667DE4"/>
    <w:rsid w:val="006735B1"/>
    <w:rsid w:val="006776D7"/>
    <w:rsid w:val="0068273A"/>
    <w:rsid w:val="00683293"/>
    <w:rsid w:val="006877F9"/>
    <w:rsid w:val="00692CB0"/>
    <w:rsid w:val="00697402"/>
    <w:rsid w:val="00697566"/>
    <w:rsid w:val="006A2527"/>
    <w:rsid w:val="006A6E7E"/>
    <w:rsid w:val="006B0914"/>
    <w:rsid w:val="006B12C1"/>
    <w:rsid w:val="006B3A99"/>
    <w:rsid w:val="006B4CC0"/>
    <w:rsid w:val="006B54E2"/>
    <w:rsid w:val="006B77B6"/>
    <w:rsid w:val="006C659D"/>
    <w:rsid w:val="006C67E5"/>
    <w:rsid w:val="006C76BD"/>
    <w:rsid w:val="006D1E21"/>
    <w:rsid w:val="006D2380"/>
    <w:rsid w:val="006D5606"/>
    <w:rsid w:val="006D6AED"/>
    <w:rsid w:val="006E0484"/>
    <w:rsid w:val="006E1297"/>
    <w:rsid w:val="006E1413"/>
    <w:rsid w:val="006E7745"/>
    <w:rsid w:val="006F0E2C"/>
    <w:rsid w:val="006F4478"/>
    <w:rsid w:val="00700FC7"/>
    <w:rsid w:val="007032F0"/>
    <w:rsid w:val="0070454B"/>
    <w:rsid w:val="0071301E"/>
    <w:rsid w:val="0071346E"/>
    <w:rsid w:val="00713BC9"/>
    <w:rsid w:val="00714181"/>
    <w:rsid w:val="00716DBE"/>
    <w:rsid w:val="00725ACD"/>
    <w:rsid w:val="007331CC"/>
    <w:rsid w:val="0073626D"/>
    <w:rsid w:val="00737358"/>
    <w:rsid w:val="00740BD9"/>
    <w:rsid w:val="00741BDE"/>
    <w:rsid w:val="00741EFE"/>
    <w:rsid w:val="007420BC"/>
    <w:rsid w:val="00750EF4"/>
    <w:rsid w:val="00757744"/>
    <w:rsid w:val="007637B9"/>
    <w:rsid w:val="00767771"/>
    <w:rsid w:val="00777F22"/>
    <w:rsid w:val="00785935"/>
    <w:rsid w:val="00790492"/>
    <w:rsid w:val="0079104E"/>
    <w:rsid w:val="007932FB"/>
    <w:rsid w:val="00796303"/>
    <w:rsid w:val="007A219E"/>
    <w:rsid w:val="007A5D57"/>
    <w:rsid w:val="007A7A8D"/>
    <w:rsid w:val="007B09FA"/>
    <w:rsid w:val="007B133E"/>
    <w:rsid w:val="007B2530"/>
    <w:rsid w:val="007B2A83"/>
    <w:rsid w:val="007B70E6"/>
    <w:rsid w:val="007C1D9B"/>
    <w:rsid w:val="007C3BE9"/>
    <w:rsid w:val="007D1D16"/>
    <w:rsid w:val="007D1EE9"/>
    <w:rsid w:val="007D37F5"/>
    <w:rsid w:val="00803A3C"/>
    <w:rsid w:val="00806A56"/>
    <w:rsid w:val="0081235E"/>
    <w:rsid w:val="00813E4D"/>
    <w:rsid w:val="00815995"/>
    <w:rsid w:val="00815F6B"/>
    <w:rsid w:val="00825E4D"/>
    <w:rsid w:val="00827AF4"/>
    <w:rsid w:val="00834DBA"/>
    <w:rsid w:val="00837956"/>
    <w:rsid w:val="00840146"/>
    <w:rsid w:val="00840488"/>
    <w:rsid w:val="00844074"/>
    <w:rsid w:val="00845FD2"/>
    <w:rsid w:val="00852CFF"/>
    <w:rsid w:val="00856556"/>
    <w:rsid w:val="0086288A"/>
    <w:rsid w:val="00863CF4"/>
    <w:rsid w:val="0087225F"/>
    <w:rsid w:val="0087544B"/>
    <w:rsid w:val="008872D4"/>
    <w:rsid w:val="00890E83"/>
    <w:rsid w:val="00893CBF"/>
    <w:rsid w:val="008A43CD"/>
    <w:rsid w:val="008A4FD6"/>
    <w:rsid w:val="008A6A39"/>
    <w:rsid w:val="008A7C9E"/>
    <w:rsid w:val="008B07DA"/>
    <w:rsid w:val="008C113A"/>
    <w:rsid w:val="008C17A7"/>
    <w:rsid w:val="008C4E4C"/>
    <w:rsid w:val="008D0E00"/>
    <w:rsid w:val="008D2A2B"/>
    <w:rsid w:val="008E2810"/>
    <w:rsid w:val="00901360"/>
    <w:rsid w:val="00902066"/>
    <w:rsid w:val="00912DB5"/>
    <w:rsid w:val="00922153"/>
    <w:rsid w:val="00923BF0"/>
    <w:rsid w:val="009307D1"/>
    <w:rsid w:val="00931AB5"/>
    <w:rsid w:val="009329E0"/>
    <w:rsid w:val="00935448"/>
    <w:rsid w:val="00942561"/>
    <w:rsid w:val="00957626"/>
    <w:rsid w:val="00960213"/>
    <w:rsid w:val="00962B00"/>
    <w:rsid w:val="00964728"/>
    <w:rsid w:val="009661FD"/>
    <w:rsid w:val="00967102"/>
    <w:rsid w:val="0096742D"/>
    <w:rsid w:val="00970668"/>
    <w:rsid w:val="00974EE8"/>
    <w:rsid w:val="00981058"/>
    <w:rsid w:val="009933F6"/>
    <w:rsid w:val="009A21CF"/>
    <w:rsid w:val="009A49CF"/>
    <w:rsid w:val="009C0B08"/>
    <w:rsid w:val="009C2726"/>
    <w:rsid w:val="009C39CC"/>
    <w:rsid w:val="009C4AF3"/>
    <w:rsid w:val="009D010A"/>
    <w:rsid w:val="009D357A"/>
    <w:rsid w:val="009E5CCD"/>
    <w:rsid w:val="009E61B4"/>
    <w:rsid w:val="009E72B6"/>
    <w:rsid w:val="009F3539"/>
    <w:rsid w:val="009F3ADA"/>
    <w:rsid w:val="00A01A35"/>
    <w:rsid w:val="00A01C3D"/>
    <w:rsid w:val="00A02A09"/>
    <w:rsid w:val="00A06DE3"/>
    <w:rsid w:val="00A075D1"/>
    <w:rsid w:val="00A07BAD"/>
    <w:rsid w:val="00A2153A"/>
    <w:rsid w:val="00A31179"/>
    <w:rsid w:val="00A33C5D"/>
    <w:rsid w:val="00A439E7"/>
    <w:rsid w:val="00A520AA"/>
    <w:rsid w:val="00A54AFC"/>
    <w:rsid w:val="00A56C12"/>
    <w:rsid w:val="00A653BC"/>
    <w:rsid w:val="00A711FF"/>
    <w:rsid w:val="00A71F82"/>
    <w:rsid w:val="00A77835"/>
    <w:rsid w:val="00A82670"/>
    <w:rsid w:val="00A879CB"/>
    <w:rsid w:val="00A90C5D"/>
    <w:rsid w:val="00A924A3"/>
    <w:rsid w:val="00A92A5A"/>
    <w:rsid w:val="00A94068"/>
    <w:rsid w:val="00A96E4E"/>
    <w:rsid w:val="00AA6BA0"/>
    <w:rsid w:val="00AB4520"/>
    <w:rsid w:val="00AB5AB8"/>
    <w:rsid w:val="00AB6A26"/>
    <w:rsid w:val="00AC030C"/>
    <w:rsid w:val="00AC4787"/>
    <w:rsid w:val="00AC5C1A"/>
    <w:rsid w:val="00AC65CE"/>
    <w:rsid w:val="00AC6E38"/>
    <w:rsid w:val="00AE208C"/>
    <w:rsid w:val="00AE5BB2"/>
    <w:rsid w:val="00AE5FF8"/>
    <w:rsid w:val="00AF0C15"/>
    <w:rsid w:val="00AF6AF6"/>
    <w:rsid w:val="00B03B7C"/>
    <w:rsid w:val="00B06D13"/>
    <w:rsid w:val="00B0779A"/>
    <w:rsid w:val="00B20A1B"/>
    <w:rsid w:val="00B27F10"/>
    <w:rsid w:val="00B33982"/>
    <w:rsid w:val="00B35B59"/>
    <w:rsid w:val="00B35BB5"/>
    <w:rsid w:val="00B41FCE"/>
    <w:rsid w:val="00B42BF9"/>
    <w:rsid w:val="00B45649"/>
    <w:rsid w:val="00B46DEC"/>
    <w:rsid w:val="00B47973"/>
    <w:rsid w:val="00B526B9"/>
    <w:rsid w:val="00B5362D"/>
    <w:rsid w:val="00B66902"/>
    <w:rsid w:val="00B679F1"/>
    <w:rsid w:val="00B70CA3"/>
    <w:rsid w:val="00B719DB"/>
    <w:rsid w:val="00B71E07"/>
    <w:rsid w:val="00B73105"/>
    <w:rsid w:val="00B73C95"/>
    <w:rsid w:val="00B75FAA"/>
    <w:rsid w:val="00B760B6"/>
    <w:rsid w:val="00B80F73"/>
    <w:rsid w:val="00B83275"/>
    <w:rsid w:val="00B86315"/>
    <w:rsid w:val="00B90CE4"/>
    <w:rsid w:val="00B91D88"/>
    <w:rsid w:val="00B93AD5"/>
    <w:rsid w:val="00B95040"/>
    <w:rsid w:val="00B95F91"/>
    <w:rsid w:val="00B96F10"/>
    <w:rsid w:val="00BA14D7"/>
    <w:rsid w:val="00BA2CF5"/>
    <w:rsid w:val="00BA2CFE"/>
    <w:rsid w:val="00BB3D27"/>
    <w:rsid w:val="00BB4E9F"/>
    <w:rsid w:val="00BB6A9A"/>
    <w:rsid w:val="00BB7EE5"/>
    <w:rsid w:val="00BC0C0D"/>
    <w:rsid w:val="00BC65EA"/>
    <w:rsid w:val="00BC70F7"/>
    <w:rsid w:val="00BD24A7"/>
    <w:rsid w:val="00BE007D"/>
    <w:rsid w:val="00BE0091"/>
    <w:rsid w:val="00BE5D84"/>
    <w:rsid w:val="00BE73E4"/>
    <w:rsid w:val="00BF1873"/>
    <w:rsid w:val="00BF2EAB"/>
    <w:rsid w:val="00BF5E7B"/>
    <w:rsid w:val="00C012F5"/>
    <w:rsid w:val="00C132E3"/>
    <w:rsid w:val="00C15F9E"/>
    <w:rsid w:val="00C22C69"/>
    <w:rsid w:val="00C23E4A"/>
    <w:rsid w:val="00C27A47"/>
    <w:rsid w:val="00C34E70"/>
    <w:rsid w:val="00C41C47"/>
    <w:rsid w:val="00C423E8"/>
    <w:rsid w:val="00C45FCB"/>
    <w:rsid w:val="00C46AA0"/>
    <w:rsid w:val="00C46F18"/>
    <w:rsid w:val="00C47D73"/>
    <w:rsid w:val="00C60138"/>
    <w:rsid w:val="00C6206D"/>
    <w:rsid w:val="00C665DB"/>
    <w:rsid w:val="00C7271B"/>
    <w:rsid w:val="00C900E5"/>
    <w:rsid w:val="00C929B1"/>
    <w:rsid w:val="00C936C9"/>
    <w:rsid w:val="00C93DBD"/>
    <w:rsid w:val="00C93F94"/>
    <w:rsid w:val="00CA0CAB"/>
    <w:rsid w:val="00CA0CD1"/>
    <w:rsid w:val="00CA2567"/>
    <w:rsid w:val="00CA3987"/>
    <w:rsid w:val="00CA5179"/>
    <w:rsid w:val="00CA58B6"/>
    <w:rsid w:val="00CB460D"/>
    <w:rsid w:val="00CB5991"/>
    <w:rsid w:val="00CC0757"/>
    <w:rsid w:val="00CC0B7B"/>
    <w:rsid w:val="00CC38ED"/>
    <w:rsid w:val="00CC76CE"/>
    <w:rsid w:val="00CD79C6"/>
    <w:rsid w:val="00CE160C"/>
    <w:rsid w:val="00CE2746"/>
    <w:rsid w:val="00CE2F29"/>
    <w:rsid w:val="00CE5282"/>
    <w:rsid w:val="00CF0D3C"/>
    <w:rsid w:val="00CF17E1"/>
    <w:rsid w:val="00CF21EB"/>
    <w:rsid w:val="00CF2340"/>
    <w:rsid w:val="00CF2DD6"/>
    <w:rsid w:val="00CF6446"/>
    <w:rsid w:val="00D0380F"/>
    <w:rsid w:val="00D03C7A"/>
    <w:rsid w:val="00D105C8"/>
    <w:rsid w:val="00D14611"/>
    <w:rsid w:val="00D1617C"/>
    <w:rsid w:val="00D2316F"/>
    <w:rsid w:val="00D277D7"/>
    <w:rsid w:val="00D27F6A"/>
    <w:rsid w:val="00D30008"/>
    <w:rsid w:val="00D301EC"/>
    <w:rsid w:val="00D319E4"/>
    <w:rsid w:val="00D328C3"/>
    <w:rsid w:val="00D37243"/>
    <w:rsid w:val="00D42DAD"/>
    <w:rsid w:val="00D50C50"/>
    <w:rsid w:val="00D5443E"/>
    <w:rsid w:val="00D54BFE"/>
    <w:rsid w:val="00D5674D"/>
    <w:rsid w:val="00D64D49"/>
    <w:rsid w:val="00D65A67"/>
    <w:rsid w:val="00D703A6"/>
    <w:rsid w:val="00D7137B"/>
    <w:rsid w:val="00D731C7"/>
    <w:rsid w:val="00D74876"/>
    <w:rsid w:val="00D75405"/>
    <w:rsid w:val="00D77E82"/>
    <w:rsid w:val="00D83502"/>
    <w:rsid w:val="00D91344"/>
    <w:rsid w:val="00D95613"/>
    <w:rsid w:val="00DA18EA"/>
    <w:rsid w:val="00DA1A19"/>
    <w:rsid w:val="00DA250A"/>
    <w:rsid w:val="00DA6996"/>
    <w:rsid w:val="00DB1C76"/>
    <w:rsid w:val="00DB328A"/>
    <w:rsid w:val="00DB6C1A"/>
    <w:rsid w:val="00DC0237"/>
    <w:rsid w:val="00DC4E87"/>
    <w:rsid w:val="00DC668E"/>
    <w:rsid w:val="00DD059F"/>
    <w:rsid w:val="00DD4672"/>
    <w:rsid w:val="00DD4A05"/>
    <w:rsid w:val="00DF1D3E"/>
    <w:rsid w:val="00DF2966"/>
    <w:rsid w:val="00DF2BFD"/>
    <w:rsid w:val="00E06D6A"/>
    <w:rsid w:val="00E102E4"/>
    <w:rsid w:val="00E106AF"/>
    <w:rsid w:val="00E13261"/>
    <w:rsid w:val="00E21919"/>
    <w:rsid w:val="00E33199"/>
    <w:rsid w:val="00E34E7B"/>
    <w:rsid w:val="00E36D7D"/>
    <w:rsid w:val="00E40A1F"/>
    <w:rsid w:val="00E500E7"/>
    <w:rsid w:val="00E5056C"/>
    <w:rsid w:val="00E51EF2"/>
    <w:rsid w:val="00E521BC"/>
    <w:rsid w:val="00E524EE"/>
    <w:rsid w:val="00E55182"/>
    <w:rsid w:val="00E5624B"/>
    <w:rsid w:val="00E60893"/>
    <w:rsid w:val="00E6178D"/>
    <w:rsid w:val="00E65AD8"/>
    <w:rsid w:val="00E66A87"/>
    <w:rsid w:val="00E8207B"/>
    <w:rsid w:val="00E85869"/>
    <w:rsid w:val="00E922D3"/>
    <w:rsid w:val="00E967F0"/>
    <w:rsid w:val="00EA3937"/>
    <w:rsid w:val="00EA6203"/>
    <w:rsid w:val="00EB0ED2"/>
    <w:rsid w:val="00EC006E"/>
    <w:rsid w:val="00EC0AE0"/>
    <w:rsid w:val="00EC39EE"/>
    <w:rsid w:val="00EC5DD3"/>
    <w:rsid w:val="00EC6145"/>
    <w:rsid w:val="00EC6165"/>
    <w:rsid w:val="00EC75B6"/>
    <w:rsid w:val="00EC777D"/>
    <w:rsid w:val="00ED1014"/>
    <w:rsid w:val="00ED6D4A"/>
    <w:rsid w:val="00EE4B70"/>
    <w:rsid w:val="00EE5727"/>
    <w:rsid w:val="00EE5D66"/>
    <w:rsid w:val="00EF39FE"/>
    <w:rsid w:val="00EF3E2F"/>
    <w:rsid w:val="00EF592C"/>
    <w:rsid w:val="00EF5F04"/>
    <w:rsid w:val="00F05808"/>
    <w:rsid w:val="00F10F7E"/>
    <w:rsid w:val="00F1221B"/>
    <w:rsid w:val="00F17FA1"/>
    <w:rsid w:val="00F20AEC"/>
    <w:rsid w:val="00F2292F"/>
    <w:rsid w:val="00F252A1"/>
    <w:rsid w:val="00F33D6E"/>
    <w:rsid w:val="00F372E9"/>
    <w:rsid w:val="00F37428"/>
    <w:rsid w:val="00F40783"/>
    <w:rsid w:val="00F505C1"/>
    <w:rsid w:val="00F51539"/>
    <w:rsid w:val="00F548ED"/>
    <w:rsid w:val="00F62639"/>
    <w:rsid w:val="00F6537A"/>
    <w:rsid w:val="00F66296"/>
    <w:rsid w:val="00F679A2"/>
    <w:rsid w:val="00F828EC"/>
    <w:rsid w:val="00F94149"/>
    <w:rsid w:val="00F957EA"/>
    <w:rsid w:val="00FA044E"/>
    <w:rsid w:val="00FA5F0F"/>
    <w:rsid w:val="00FA69D4"/>
    <w:rsid w:val="00FB2176"/>
    <w:rsid w:val="00FB7CB2"/>
    <w:rsid w:val="00FC041A"/>
    <w:rsid w:val="00FC5B78"/>
    <w:rsid w:val="00FD0CB1"/>
    <w:rsid w:val="00FD13C5"/>
    <w:rsid w:val="00FD184E"/>
    <w:rsid w:val="00FD2CB2"/>
    <w:rsid w:val="00FD32C6"/>
    <w:rsid w:val="00FD4107"/>
    <w:rsid w:val="00FD7F3E"/>
    <w:rsid w:val="00FE0EB0"/>
    <w:rsid w:val="00FE496B"/>
    <w:rsid w:val="00FE5337"/>
    <w:rsid w:val="00FE794A"/>
    <w:rsid w:val="00FF2206"/>
    <w:rsid w:val="00FF76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2E5E6FB-2538-416C-9161-55A1E341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5B"/>
    <w:pPr>
      <w:spacing w:after="60"/>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12"/>
    <w:uiPriority w:val="9"/>
    <w:qFormat/>
    <w:rsid w:val="002E45B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2"/>
    <w:uiPriority w:val="9"/>
    <w:unhideWhenUsed/>
    <w:qFormat/>
    <w:rsid w:val="0087225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3"/>
    <w:uiPriority w:val="99"/>
    <w:qFormat/>
    <w:rsid w:val="00BE73E4"/>
    <w:pPr>
      <w:keepNext/>
      <w:numPr>
        <w:ilvl w:val="2"/>
        <w:numId w:val="4"/>
      </w:numPr>
      <w:suppressAutoHyphens w:val="0"/>
      <w:spacing w:before="240"/>
      <w:outlineLvl w:val="2"/>
    </w:pPr>
    <w:rPr>
      <w:rFonts w:ascii="Arial" w:hAnsi="Arial"/>
      <w:b/>
      <w:szCs w:val="20"/>
    </w:rPr>
  </w:style>
  <w:style w:type="paragraph" w:styleId="Heading4">
    <w:name w:val="heading 4"/>
    <w:basedOn w:val="Normal"/>
    <w:next w:val="Normal"/>
    <w:link w:val="4"/>
    <w:uiPriority w:val="99"/>
    <w:qFormat/>
    <w:rsid w:val="00BE73E4"/>
    <w:pPr>
      <w:keepNext/>
      <w:numPr>
        <w:ilvl w:val="3"/>
        <w:numId w:val="4"/>
      </w:numPr>
      <w:suppressAutoHyphens w:val="0"/>
      <w:spacing w:before="240"/>
      <w:outlineLvl w:val="3"/>
    </w:pPr>
    <w:rPr>
      <w:rFonts w:ascii="Arial" w:hAnsi="Arial"/>
      <w:szCs w:val="20"/>
    </w:rPr>
  </w:style>
  <w:style w:type="paragraph" w:styleId="Heading5">
    <w:name w:val="heading 5"/>
    <w:basedOn w:val="Normal"/>
    <w:next w:val="Normal"/>
    <w:link w:val="5"/>
    <w:uiPriority w:val="99"/>
    <w:qFormat/>
    <w:rsid w:val="00BE73E4"/>
    <w:pPr>
      <w:numPr>
        <w:ilvl w:val="4"/>
        <w:numId w:val="4"/>
      </w:numPr>
      <w:suppressAutoHyphens w:val="0"/>
      <w:spacing w:before="240"/>
      <w:outlineLvl w:val="4"/>
    </w:pPr>
    <w:rPr>
      <w:sz w:val="22"/>
      <w:szCs w:val="20"/>
    </w:rPr>
  </w:style>
  <w:style w:type="paragraph" w:styleId="Heading6">
    <w:name w:val="heading 6"/>
    <w:basedOn w:val="Normal"/>
    <w:next w:val="Normal"/>
    <w:link w:val="6"/>
    <w:uiPriority w:val="99"/>
    <w:qFormat/>
    <w:rsid w:val="00BE73E4"/>
    <w:pPr>
      <w:numPr>
        <w:ilvl w:val="5"/>
        <w:numId w:val="4"/>
      </w:numPr>
      <w:suppressAutoHyphens w:val="0"/>
      <w:spacing w:before="240"/>
      <w:outlineLvl w:val="5"/>
    </w:pPr>
    <w:rPr>
      <w:i/>
      <w:sz w:val="22"/>
      <w:szCs w:val="20"/>
    </w:rPr>
  </w:style>
  <w:style w:type="paragraph" w:styleId="Heading7">
    <w:name w:val="heading 7"/>
    <w:basedOn w:val="Normal"/>
    <w:next w:val="Normal"/>
    <w:link w:val="7"/>
    <w:uiPriority w:val="99"/>
    <w:qFormat/>
    <w:rsid w:val="00BE73E4"/>
    <w:pPr>
      <w:numPr>
        <w:ilvl w:val="6"/>
        <w:numId w:val="4"/>
      </w:numPr>
      <w:suppressAutoHyphens w:val="0"/>
      <w:spacing w:before="240"/>
      <w:outlineLvl w:val="6"/>
    </w:pPr>
    <w:rPr>
      <w:rFonts w:ascii="Arial" w:hAnsi="Arial"/>
      <w:sz w:val="20"/>
      <w:szCs w:val="20"/>
    </w:rPr>
  </w:style>
  <w:style w:type="paragraph" w:styleId="Heading8">
    <w:name w:val="heading 8"/>
    <w:basedOn w:val="Normal"/>
    <w:next w:val="Normal"/>
    <w:link w:val="8"/>
    <w:uiPriority w:val="99"/>
    <w:qFormat/>
    <w:rsid w:val="00BE73E4"/>
    <w:pPr>
      <w:numPr>
        <w:ilvl w:val="7"/>
        <w:numId w:val="4"/>
      </w:numPr>
      <w:suppressAutoHyphens w:val="0"/>
      <w:spacing w:before="240"/>
      <w:outlineLvl w:val="7"/>
    </w:pPr>
    <w:rPr>
      <w:rFonts w:ascii="Arial" w:hAnsi="Arial"/>
      <w:i/>
      <w:sz w:val="20"/>
      <w:szCs w:val="20"/>
    </w:rPr>
  </w:style>
  <w:style w:type="paragraph" w:styleId="Heading9">
    <w:name w:val="heading 9"/>
    <w:basedOn w:val="Normal"/>
    <w:next w:val="Normal"/>
    <w:link w:val="9"/>
    <w:uiPriority w:val="99"/>
    <w:qFormat/>
    <w:rsid w:val="00BE73E4"/>
    <w:pPr>
      <w:numPr>
        <w:ilvl w:val="8"/>
        <w:numId w:val="4"/>
      </w:numPr>
      <w:suppressAutoHyphens w:val="0"/>
      <w:spacing w:before="24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с отступом Знак"/>
    <w:basedOn w:val="DefaultParagraphFont"/>
    <w:uiPriority w:val="99"/>
    <w:semiHidden/>
    <w:qFormat/>
    <w:locked/>
    <w:rsid w:val="009B544D"/>
    <w:rPr>
      <w:sz w:val="24"/>
    </w:rPr>
  </w:style>
  <w:style w:type="character" w:customStyle="1" w:styleId="1">
    <w:name w:val="Основной текст с отступом Знак1"/>
    <w:basedOn w:val="DefaultParagraphFont"/>
    <w:uiPriority w:val="99"/>
    <w:semiHidden/>
    <w:qFormat/>
    <w:rsid w:val="009B544D"/>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qFormat/>
    <w:locked/>
    <w:rsid w:val="009B544D"/>
    <w:rPr>
      <w:rFonts w:ascii="Arial" w:hAnsi="Arial" w:cs="Arial"/>
    </w:rPr>
  </w:style>
  <w:style w:type="character" w:customStyle="1" w:styleId="-">
    <w:name w:val="Интернет-ссылка"/>
    <w:basedOn w:val="DefaultParagraphFont"/>
    <w:uiPriority w:val="99"/>
    <w:semiHidden/>
    <w:unhideWhenUsed/>
    <w:rsid w:val="009B544D"/>
    <w:rPr>
      <w:color w:val="0000FF"/>
      <w:u w:val="single"/>
    </w:rPr>
  </w:style>
  <w:style w:type="character" w:customStyle="1" w:styleId="a0">
    <w:name w:val="Верхний колонтитул Знак"/>
    <w:basedOn w:val="DefaultParagraphFont"/>
    <w:uiPriority w:val="99"/>
    <w:qFormat/>
    <w:rsid w:val="00017A9D"/>
    <w:rPr>
      <w:rFonts w:ascii="Times New Roman" w:eastAsia="Times New Roman" w:hAnsi="Times New Roman" w:cs="Times New Roman"/>
      <w:sz w:val="24"/>
      <w:szCs w:val="24"/>
      <w:lang w:eastAsia="ru-RU"/>
    </w:rPr>
  </w:style>
  <w:style w:type="character" w:customStyle="1" w:styleId="a1">
    <w:name w:val="Нижний колонтитул Знак"/>
    <w:basedOn w:val="DefaultParagraphFont"/>
    <w:uiPriority w:val="99"/>
    <w:qFormat/>
    <w:rsid w:val="00017A9D"/>
    <w:rPr>
      <w:rFonts w:ascii="Times New Roman" w:eastAsia="Times New Roman" w:hAnsi="Times New Roman" w:cs="Times New Roman"/>
      <w:sz w:val="24"/>
      <w:szCs w:val="24"/>
      <w:lang w:eastAsia="ru-RU"/>
    </w:rPr>
  </w:style>
  <w:style w:type="character" w:customStyle="1" w:styleId="a2">
    <w:name w:val="Текст выноски Знак"/>
    <w:basedOn w:val="DefaultParagraphFont"/>
    <w:uiPriority w:val="99"/>
    <w:semiHidden/>
    <w:qFormat/>
    <w:rsid w:val="00032F11"/>
    <w:rPr>
      <w:rFonts w:ascii="Tahoma" w:eastAsia="Times New Roman" w:hAnsi="Tahoma" w:cs="Tahoma"/>
      <w:sz w:val="16"/>
      <w:szCs w:val="16"/>
      <w:lang w:eastAsia="ru-RU"/>
    </w:rPr>
  </w:style>
  <w:style w:type="paragraph" w:customStyle="1" w:styleId="10">
    <w:name w:val="Заголовок1"/>
    <w:basedOn w:val="Normal"/>
    <w:next w:val="BodyText"/>
    <w:qFormat/>
    <w:rsid w:val="000B4A1A"/>
    <w:pPr>
      <w:keepNext/>
      <w:spacing w:before="240" w:after="120"/>
    </w:pPr>
    <w:rPr>
      <w:rFonts w:ascii="Liberation Sans" w:eastAsia="Microsoft YaHei" w:hAnsi="Liberation Sans" w:cs="Arial"/>
      <w:sz w:val="28"/>
      <w:szCs w:val="28"/>
    </w:rPr>
  </w:style>
  <w:style w:type="paragraph" w:styleId="BodyText">
    <w:name w:val="Body Text"/>
    <w:basedOn w:val="Normal"/>
    <w:rsid w:val="000B4A1A"/>
    <w:pPr>
      <w:spacing w:after="140" w:line="276" w:lineRule="auto"/>
    </w:pPr>
  </w:style>
  <w:style w:type="paragraph" w:styleId="List">
    <w:name w:val="List"/>
    <w:basedOn w:val="BodyText"/>
    <w:rsid w:val="000B4A1A"/>
    <w:rPr>
      <w:rFonts w:cs="Arial"/>
    </w:rPr>
  </w:style>
  <w:style w:type="paragraph" w:styleId="Caption">
    <w:name w:val="caption"/>
    <w:basedOn w:val="Normal"/>
    <w:qFormat/>
    <w:rsid w:val="000B4A1A"/>
    <w:pPr>
      <w:suppressLineNumbers/>
      <w:spacing w:before="120" w:after="120"/>
    </w:pPr>
    <w:rPr>
      <w:rFonts w:cs="Arial"/>
      <w:i/>
      <w:iCs/>
    </w:rPr>
  </w:style>
  <w:style w:type="paragraph" w:styleId="IndexHeading">
    <w:name w:val="index heading"/>
    <w:basedOn w:val="Normal"/>
    <w:qFormat/>
    <w:rsid w:val="000B4A1A"/>
    <w:pPr>
      <w:suppressLineNumbers/>
    </w:pPr>
    <w:rPr>
      <w:rFonts w:cs="Arial"/>
    </w:rPr>
  </w:style>
  <w:style w:type="paragraph" w:styleId="BodyTextIndent">
    <w:name w:val="Body Text Indent"/>
    <w:basedOn w:val="Normal"/>
    <w:uiPriority w:val="99"/>
    <w:semiHidden/>
    <w:unhideWhenUsed/>
    <w:rsid w:val="009B544D"/>
    <w:pPr>
      <w:spacing w:before="60" w:after="0"/>
      <w:ind w:firstLine="851"/>
    </w:pPr>
    <w:rPr>
      <w:rFonts w:asciiTheme="minorHAnsi" w:eastAsiaTheme="minorHAnsi" w:hAnsiTheme="minorHAnsi" w:cstheme="minorBidi"/>
      <w:szCs w:val="22"/>
      <w:lang w:eastAsia="en-US"/>
    </w:rPr>
  </w:style>
  <w:style w:type="paragraph" w:customStyle="1" w:styleId="ConsPlusNormal0">
    <w:name w:val="ConsPlusNormal"/>
    <w:link w:val="ConsPlusNormal"/>
    <w:uiPriority w:val="99"/>
    <w:qFormat/>
    <w:rsid w:val="009B544D"/>
    <w:pPr>
      <w:ind w:firstLine="720"/>
    </w:pPr>
    <w:rPr>
      <w:rFonts w:ascii="Arial" w:hAnsi="Arial" w:cs="Arial"/>
    </w:rPr>
  </w:style>
  <w:style w:type="paragraph" w:customStyle="1" w:styleId="a3">
    <w:name w:val="Обычный + по ширине"/>
    <w:basedOn w:val="Normal"/>
    <w:qFormat/>
    <w:rsid w:val="009B544D"/>
    <w:pPr>
      <w:spacing w:after="0"/>
    </w:pPr>
  </w:style>
  <w:style w:type="paragraph" w:customStyle="1" w:styleId="ConsPlusNonformat">
    <w:name w:val="ConsPlusNonformat"/>
    <w:qFormat/>
    <w:rsid w:val="006D34D5"/>
    <w:pPr>
      <w:widowControl w:val="0"/>
    </w:pPr>
    <w:rPr>
      <w:rFonts w:ascii="Courier New" w:eastAsia="Times New Roman" w:hAnsi="Courier New" w:cs="Courier New"/>
      <w:sz w:val="20"/>
      <w:szCs w:val="20"/>
      <w:lang w:eastAsia="ar-SA"/>
    </w:rPr>
  </w:style>
  <w:style w:type="paragraph" w:styleId="ListParagraph">
    <w:name w:val="List Paragraph"/>
    <w:basedOn w:val="Normal"/>
    <w:uiPriority w:val="99"/>
    <w:qFormat/>
    <w:rsid w:val="006D34D5"/>
    <w:pPr>
      <w:spacing w:after="0"/>
      <w:ind w:left="708"/>
      <w:jc w:val="left"/>
    </w:pPr>
    <w:rPr>
      <w:lang w:eastAsia="ar-SA"/>
    </w:rPr>
  </w:style>
  <w:style w:type="paragraph" w:customStyle="1" w:styleId="a4">
    <w:name w:val="Колонтитул"/>
    <w:basedOn w:val="Normal"/>
    <w:qFormat/>
    <w:rsid w:val="000B4A1A"/>
  </w:style>
  <w:style w:type="paragraph" w:styleId="Header">
    <w:name w:val="header"/>
    <w:basedOn w:val="Normal"/>
    <w:uiPriority w:val="99"/>
    <w:unhideWhenUsed/>
    <w:rsid w:val="00017A9D"/>
    <w:pPr>
      <w:tabs>
        <w:tab w:val="center" w:pos="4677"/>
        <w:tab w:val="right" w:pos="9355"/>
      </w:tabs>
      <w:spacing w:after="0"/>
    </w:pPr>
  </w:style>
  <w:style w:type="paragraph" w:styleId="Footer">
    <w:name w:val="footer"/>
    <w:basedOn w:val="Normal"/>
    <w:uiPriority w:val="99"/>
    <w:unhideWhenUsed/>
    <w:rsid w:val="00017A9D"/>
    <w:pPr>
      <w:tabs>
        <w:tab w:val="center" w:pos="4677"/>
        <w:tab w:val="right" w:pos="9355"/>
      </w:tabs>
      <w:spacing w:after="0"/>
    </w:pPr>
  </w:style>
  <w:style w:type="paragraph" w:styleId="BalloonText">
    <w:name w:val="Balloon Text"/>
    <w:basedOn w:val="Normal"/>
    <w:uiPriority w:val="99"/>
    <w:semiHidden/>
    <w:unhideWhenUsed/>
    <w:qFormat/>
    <w:rsid w:val="00032F11"/>
    <w:pPr>
      <w:spacing w:after="0"/>
    </w:pPr>
    <w:rPr>
      <w:rFonts w:ascii="Tahoma" w:hAnsi="Tahoma" w:cs="Tahoma"/>
      <w:sz w:val="16"/>
      <w:szCs w:val="16"/>
    </w:rPr>
  </w:style>
  <w:style w:type="table" w:styleId="TableGrid">
    <w:name w:val="Table Grid"/>
    <w:basedOn w:val="TableNormal"/>
    <w:uiPriority w:val="39"/>
    <w:rsid w:val="00647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Заголовок 3 Знак"/>
    <w:basedOn w:val="DefaultParagraphFont"/>
    <w:link w:val="Heading3"/>
    <w:uiPriority w:val="99"/>
    <w:rsid w:val="00BE73E4"/>
    <w:rPr>
      <w:rFonts w:ascii="Arial" w:eastAsia="Times New Roman" w:hAnsi="Arial" w:cs="Times New Roman"/>
      <w:b/>
      <w:sz w:val="24"/>
      <w:szCs w:val="20"/>
      <w:lang w:eastAsia="ru-RU"/>
    </w:rPr>
  </w:style>
  <w:style w:type="character" w:customStyle="1" w:styleId="4">
    <w:name w:val="Заголовок 4 Знак"/>
    <w:basedOn w:val="DefaultParagraphFont"/>
    <w:link w:val="Heading4"/>
    <w:uiPriority w:val="99"/>
    <w:rsid w:val="00BE73E4"/>
    <w:rPr>
      <w:rFonts w:ascii="Arial" w:eastAsia="Times New Roman" w:hAnsi="Arial" w:cs="Times New Roman"/>
      <w:sz w:val="24"/>
      <w:szCs w:val="20"/>
      <w:lang w:eastAsia="ru-RU"/>
    </w:rPr>
  </w:style>
  <w:style w:type="character" w:customStyle="1" w:styleId="5">
    <w:name w:val="Заголовок 5 Знак"/>
    <w:basedOn w:val="DefaultParagraphFont"/>
    <w:link w:val="Heading5"/>
    <w:uiPriority w:val="99"/>
    <w:rsid w:val="00BE73E4"/>
    <w:rPr>
      <w:rFonts w:ascii="Times New Roman" w:eastAsia="Times New Roman" w:hAnsi="Times New Roman" w:cs="Times New Roman"/>
      <w:szCs w:val="20"/>
      <w:lang w:eastAsia="ru-RU"/>
    </w:rPr>
  </w:style>
  <w:style w:type="character" w:customStyle="1" w:styleId="6">
    <w:name w:val="Заголовок 6 Знак"/>
    <w:basedOn w:val="DefaultParagraphFont"/>
    <w:link w:val="Heading6"/>
    <w:uiPriority w:val="99"/>
    <w:rsid w:val="00BE73E4"/>
    <w:rPr>
      <w:rFonts w:ascii="Times New Roman" w:eastAsia="Times New Roman" w:hAnsi="Times New Roman" w:cs="Times New Roman"/>
      <w:i/>
      <w:szCs w:val="20"/>
      <w:lang w:eastAsia="ru-RU"/>
    </w:rPr>
  </w:style>
  <w:style w:type="character" w:customStyle="1" w:styleId="7">
    <w:name w:val="Заголовок 7 Знак"/>
    <w:basedOn w:val="DefaultParagraphFont"/>
    <w:link w:val="Heading7"/>
    <w:uiPriority w:val="99"/>
    <w:rsid w:val="00BE73E4"/>
    <w:rPr>
      <w:rFonts w:ascii="Arial" w:eastAsia="Times New Roman" w:hAnsi="Arial" w:cs="Times New Roman"/>
      <w:sz w:val="20"/>
      <w:szCs w:val="20"/>
      <w:lang w:eastAsia="ru-RU"/>
    </w:rPr>
  </w:style>
  <w:style w:type="character" w:customStyle="1" w:styleId="8">
    <w:name w:val="Заголовок 8 Знак"/>
    <w:basedOn w:val="DefaultParagraphFont"/>
    <w:link w:val="Heading8"/>
    <w:uiPriority w:val="99"/>
    <w:rsid w:val="00BE73E4"/>
    <w:rPr>
      <w:rFonts w:ascii="Arial" w:eastAsia="Times New Roman" w:hAnsi="Arial" w:cs="Times New Roman"/>
      <w:i/>
      <w:sz w:val="20"/>
      <w:szCs w:val="20"/>
      <w:lang w:eastAsia="ru-RU"/>
    </w:rPr>
  </w:style>
  <w:style w:type="character" w:customStyle="1" w:styleId="9">
    <w:name w:val="Заголовок 9 Знак"/>
    <w:basedOn w:val="DefaultParagraphFont"/>
    <w:link w:val="Heading9"/>
    <w:uiPriority w:val="99"/>
    <w:rsid w:val="00BE73E4"/>
    <w:rPr>
      <w:rFonts w:ascii="Arial" w:eastAsia="Times New Roman" w:hAnsi="Arial" w:cs="Times New Roman"/>
      <w:b/>
      <w:i/>
      <w:sz w:val="18"/>
      <w:szCs w:val="20"/>
      <w:lang w:eastAsia="ru-RU"/>
    </w:rPr>
  </w:style>
  <w:style w:type="paragraph" w:customStyle="1" w:styleId="11">
    <w:name w:val="Абзац списка1"/>
    <w:basedOn w:val="Normal"/>
    <w:rsid w:val="00C46F18"/>
    <w:pPr>
      <w:spacing w:after="0"/>
      <w:ind w:left="708"/>
      <w:jc w:val="left"/>
    </w:pPr>
    <w:rPr>
      <w:rFonts w:eastAsia="Calibri"/>
      <w:lang w:eastAsia="ar-SA"/>
    </w:rPr>
  </w:style>
  <w:style w:type="character" w:customStyle="1" w:styleId="12">
    <w:name w:val="Заголовок 1 Знак"/>
    <w:basedOn w:val="DefaultParagraphFont"/>
    <w:link w:val="Heading1"/>
    <w:uiPriority w:val="9"/>
    <w:rsid w:val="002E45B3"/>
    <w:rPr>
      <w:rFonts w:asciiTheme="majorHAnsi" w:eastAsiaTheme="majorEastAsia" w:hAnsiTheme="majorHAnsi" w:cstheme="majorBidi"/>
      <w:b/>
      <w:bCs/>
      <w:color w:val="2E74B5" w:themeColor="accent1" w:themeShade="BF"/>
      <w:sz w:val="28"/>
      <w:szCs w:val="28"/>
      <w:lang w:eastAsia="ru-RU"/>
    </w:rPr>
  </w:style>
  <w:style w:type="character" w:styleId="CommentReference">
    <w:name w:val="annotation reference"/>
    <w:basedOn w:val="DefaultParagraphFont"/>
    <w:uiPriority w:val="99"/>
    <w:semiHidden/>
    <w:unhideWhenUsed/>
    <w:rsid w:val="00296203"/>
    <w:rPr>
      <w:sz w:val="16"/>
      <w:szCs w:val="16"/>
    </w:rPr>
  </w:style>
  <w:style w:type="paragraph" w:styleId="CommentText">
    <w:name w:val="annotation text"/>
    <w:basedOn w:val="Normal"/>
    <w:link w:val="a5"/>
    <w:uiPriority w:val="99"/>
    <w:semiHidden/>
    <w:unhideWhenUsed/>
    <w:rsid w:val="00296203"/>
    <w:rPr>
      <w:sz w:val="20"/>
      <w:szCs w:val="20"/>
    </w:rPr>
  </w:style>
  <w:style w:type="character" w:customStyle="1" w:styleId="a5">
    <w:name w:val="Текст примечания Знак"/>
    <w:basedOn w:val="DefaultParagraphFont"/>
    <w:link w:val="CommentText"/>
    <w:uiPriority w:val="99"/>
    <w:semiHidden/>
    <w:rsid w:val="00296203"/>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a6"/>
    <w:uiPriority w:val="99"/>
    <w:semiHidden/>
    <w:unhideWhenUsed/>
    <w:rsid w:val="00296203"/>
    <w:rPr>
      <w:b/>
      <w:bCs/>
    </w:rPr>
  </w:style>
  <w:style w:type="character" w:customStyle="1" w:styleId="a6">
    <w:name w:val="Тема примечания Знак"/>
    <w:basedOn w:val="a5"/>
    <w:link w:val="CommentSubject"/>
    <w:uiPriority w:val="99"/>
    <w:semiHidden/>
    <w:rsid w:val="00296203"/>
    <w:rPr>
      <w:rFonts w:ascii="Times New Roman" w:eastAsia="Times New Roman" w:hAnsi="Times New Roman" w:cs="Times New Roman"/>
      <w:b/>
      <w:bCs/>
      <w:sz w:val="20"/>
      <w:szCs w:val="20"/>
      <w:lang w:eastAsia="ru-RU"/>
    </w:rPr>
  </w:style>
  <w:style w:type="character" w:customStyle="1" w:styleId="2">
    <w:name w:val="Заголовок 2 Знак"/>
    <w:basedOn w:val="DefaultParagraphFont"/>
    <w:link w:val="Heading2"/>
    <w:uiPriority w:val="9"/>
    <w:rsid w:val="0087225F"/>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ABC73-E756-4E54-B1BE-BB6E8FB7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435</Pages>
  <Words>252481</Words>
  <Characters>1439148</Characters>
  <Application>Microsoft Office Word</Application>
  <DocSecurity>0</DocSecurity>
  <Lines>11992</Lines>
  <Paragraphs>3376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Коврыгина Инна Викторовна</cp:lastModifiedBy>
  <cp:revision>30</cp:revision>
  <cp:lastPrinted>2018-11-21T08:11:00Z</cp:lastPrinted>
  <dcterms:created xsi:type="dcterms:W3CDTF">2024-12-06T10:06:00Z</dcterms:created>
  <dcterms:modified xsi:type="dcterms:W3CDTF">2024-12-27T10:45:00Z</dcterms:modified>
  <dc:language>ru-RU</dc:language>
</cp:coreProperties>
</file>